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7F" w:rsidRPr="00344EAC" w:rsidRDefault="00EF2319" w:rsidP="002A217F">
      <w:pPr>
        <w:jc w:val="center"/>
        <w:rPr>
          <w:rFonts w:ascii="Letter-join Plus 4" w:hAnsi="Letter-join Plus 4"/>
          <w:b/>
          <w:i/>
          <w:color w:val="2E74B5" w:themeColor="accent1" w:themeShade="BF"/>
          <w:sz w:val="32"/>
          <w:szCs w:val="32"/>
        </w:rPr>
      </w:pPr>
      <w:r w:rsidRPr="00344EAC">
        <w:rPr>
          <w:rFonts w:ascii="Letter-join Plus 4" w:hAnsi="Letter-join Plus 4"/>
          <w:b/>
          <w:sz w:val="32"/>
          <w:szCs w:val="32"/>
          <w:lang w:val="en-US"/>
        </w:rPr>
        <w:t>Summer term</w:t>
      </w:r>
      <w:r w:rsidR="00166528">
        <w:rPr>
          <w:rFonts w:ascii="Letter-join Plus 4" w:hAnsi="Letter-join Plus 4"/>
          <w:b/>
          <w:sz w:val="32"/>
          <w:szCs w:val="32"/>
          <w:lang w:val="en-US"/>
        </w:rPr>
        <w:t xml:space="preserve"> 2</w:t>
      </w:r>
      <w:r w:rsidRPr="00344EAC">
        <w:rPr>
          <w:rFonts w:ascii="Letter-join Plus 4" w:hAnsi="Letter-join Plus 4"/>
          <w:b/>
          <w:sz w:val="32"/>
          <w:szCs w:val="32"/>
          <w:lang w:val="en-US"/>
        </w:rPr>
        <w:t xml:space="preserve"> </w:t>
      </w:r>
      <w:r w:rsidR="002A217F" w:rsidRPr="00344EAC">
        <w:rPr>
          <w:rFonts w:ascii="Letter-join Plus 4" w:hAnsi="Letter-join Plus 4"/>
          <w:b/>
          <w:i/>
          <w:color w:val="2E74B5" w:themeColor="accent1" w:themeShade="BF"/>
          <w:sz w:val="36"/>
          <w:szCs w:val="32"/>
        </w:rPr>
        <w:t>Why is the ocean blue?</w:t>
      </w:r>
    </w:p>
    <w:p w:rsidR="008819FA" w:rsidRDefault="002A217F" w:rsidP="008819FA">
      <w:pPr>
        <w:jc w:val="center"/>
        <w:rPr>
          <w:rFonts w:ascii="Letter-join Plus 4" w:hAnsi="Letter-join Plus 4"/>
          <w:b/>
          <w:sz w:val="32"/>
          <w:szCs w:val="32"/>
          <w:lang w:val="en-US"/>
        </w:rPr>
      </w:pPr>
      <w:r w:rsidRPr="00344EAC">
        <w:rPr>
          <w:rFonts w:ascii="Letter-join Plus 4" w:hAnsi="Letter-join Plus 4"/>
          <w:b/>
          <w:sz w:val="32"/>
          <w:szCs w:val="32"/>
          <w:lang w:val="en-US"/>
        </w:rPr>
        <w:t>W</w:t>
      </w:r>
      <w:r w:rsidR="008C2497">
        <w:rPr>
          <w:rFonts w:ascii="Letter-join Plus 4" w:hAnsi="Letter-join Plus 4"/>
          <w:b/>
          <w:sz w:val="32"/>
          <w:szCs w:val="32"/>
          <w:lang w:val="en-US"/>
        </w:rPr>
        <w:t xml:space="preserve">eek </w:t>
      </w:r>
      <w:r w:rsidR="00166528">
        <w:rPr>
          <w:rFonts w:ascii="Letter-join Plus 4" w:hAnsi="Letter-join Plus 4"/>
          <w:b/>
          <w:sz w:val="32"/>
          <w:szCs w:val="32"/>
          <w:lang w:val="en-US"/>
        </w:rPr>
        <w:t>1</w:t>
      </w:r>
      <w:bookmarkStart w:id="0" w:name="_GoBack"/>
      <w:bookmarkEnd w:id="0"/>
      <w:r w:rsidR="008819FA" w:rsidRPr="00344EAC">
        <w:rPr>
          <w:rFonts w:ascii="Letter-join Plus 4" w:hAnsi="Letter-join Plus 4"/>
          <w:b/>
          <w:sz w:val="32"/>
          <w:szCs w:val="32"/>
          <w:lang w:val="en-US"/>
        </w:rPr>
        <w:t xml:space="preserve"> Year 1</w:t>
      </w:r>
      <w:r w:rsidR="00682EE1" w:rsidRPr="00344EAC">
        <w:rPr>
          <w:rFonts w:ascii="Letter-join Plus 4" w:hAnsi="Letter-join Plus 4"/>
          <w:b/>
          <w:sz w:val="32"/>
          <w:szCs w:val="32"/>
          <w:lang w:val="en-US"/>
        </w:rPr>
        <w:t>-Orange</w:t>
      </w:r>
      <w:r w:rsidR="00344EAC">
        <w:rPr>
          <w:rFonts w:ascii="Letter-join Plus 4" w:hAnsi="Letter-join Plus 4"/>
          <w:b/>
          <w:sz w:val="32"/>
          <w:szCs w:val="32"/>
          <w:lang w:val="en-US"/>
        </w:rPr>
        <w:t xml:space="preserve"> </w:t>
      </w:r>
      <w:r w:rsidR="008C2497">
        <w:rPr>
          <w:rFonts w:ascii="Letter-join Plus 4" w:hAnsi="Letter-join Plus 4"/>
          <w:b/>
          <w:sz w:val="32"/>
          <w:szCs w:val="32"/>
          <w:lang w:val="en-US"/>
        </w:rPr>
        <w:t>1</w:t>
      </w:r>
      <w:r w:rsidR="00035A05">
        <w:rPr>
          <w:rFonts w:ascii="Letter-join Plus 4" w:hAnsi="Letter-join Plus 4"/>
          <w:b/>
          <w:sz w:val="32"/>
          <w:szCs w:val="32"/>
          <w:lang w:val="en-US"/>
        </w:rPr>
        <w:t>-5</w:t>
      </w:r>
      <w:r w:rsidR="00035A05" w:rsidRPr="00035A05">
        <w:rPr>
          <w:rFonts w:ascii="Letter-join Plus 4" w:hAnsi="Letter-join Plus 4"/>
          <w:b/>
          <w:sz w:val="32"/>
          <w:szCs w:val="32"/>
          <w:vertAlign w:val="superscript"/>
          <w:lang w:val="en-US"/>
        </w:rPr>
        <w:t>th</w:t>
      </w:r>
      <w:r w:rsidR="00035A05">
        <w:rPr>
          <w:rFonts w:ascii="Letter-join Plus 4" w:hAnsi="Letter-join Plus 4"/>
          <w:b/>
          <w:sz w:val="32"/>
          <w:szCs w:val="32"/>
          <w:lang w:val="en-US"/>
        </w:rPr>
        <w:t xml:space="preserve"> June</w:t>
      </w:r>
      <w:r w:rsidR="00344EAC">
        <w:rPr>
          <w:rFonts w:ascii="Letter-join Plus 4" w:hAnsi="Letter-join Plus 4"/>
          <w:b/>
          <w:sz w:val="32"/>
          <w:szCs w:val="32"/>
          <w:lang w:val="en-US"/>
        </w:rPr>
        <w:t xml:space="preserve"> </w:t>
      </w:r>
      <w:r w:rsidR="002015D2" w:rsidRPr="00344EAC">
        <w:rPr>
          <w:rFonts w:ascii="Letter-join Plus 4" w:hAnsi="Letter-join Plus 4"/>
          <w:b/>
          <w:sz w:val="32"/>
          <w:szCs w:val="32"/>
          <w:lang w:val="en-US"/>
        </w:rPr>
        <w:t>2020</w:t>
      </w:r>
    </w:p>
    <w:p w:rsidR="00B73EB3" w:rsidRPr="003D3C94" w:rsidRDefault="00166528" w:rsidP="003D3C94">
      <w:pPr>
        <w:jc w:val="center"/>
      </w:pPr>
      <w:hyperlink r:id="rId7" w:history="1">
        <w:r w:rsidR="005406C7" w:rsidRPr="003D3C94">
          <w:rPr>
            <w:color w:val="0000FF"/>
            <w:sz w:val="18"/>
            <w:u w:val="single"/>
          </w:rPr>
          <w:t>https://www.ictgames.com/mobilePage/index.html</w:t>
        </w:r>
      </w:hyperlink>
      <w:r w:rsidR="005406C7" w:rsidRPr="003D3C94">
        <w:rPr>
          <w:sz w:val="18"/>
        </w:rPr>
        <w:t xml:space="preserve"> </w:t>
      </w:r>
      <w:r w:rsidR="001C1AD9" w:rsidRPr="003D3C94">
        <w:rPr>
          <w:sz w:val="18"/>
        </w:rPr>
        <w:t xml:space="preserve">        </w:t>
      </w:r>
      <w:hyperlink r:id="rId8" w:history="1">
        <w:r w:rsidR="001C1AD9" w:rsidRPr="003D3C94">
          <w:rPr>
            <w:color w:val="0000FF"/>
            <w:sz w:val="18"/>
            <w:u w:val="single"/>
          </w:rPr>
          <w:t>https://nrich.maths.org/9412</w:t>
        </w:r>
      </w:hyperlink>
      <w:r w:rsidR="001C1AD9">
        <w:t xml:space="preserve"> </w:t>
      </w:r>
      <w:r w:rsidR="005406C7">
        <w:t>- for lots of different maths games y1 &amp; Y2</w:t>
      </w:r>
    </w:p>
    <w:tbl>
      <w:tblPr>
        <w:tblStyle w:val="TableGrid"/>
        <w:tblW w:w="16302" w:type="dxa"/>
        <w:tblInd w:w="-1139" w:type="dxa"/>
        <w:tblLayout w:type="fixed"/>
        <w:tblLook w:val="04A0" w:firstRow="1" w:lastRow="0" w:firstColumn="1" w:lastColumn="0" w:noHBand="0" w:noVBand="1"/>
      </w:tblPr>
      <w:tblGrid>
        <w:gridCol w:w="8080"/>
        <w:gridCol w:w="8222"/>
      </w:tblGrid>
      <w:tr w:rsidR="00F1590C" w:rsidTr="00FE0943">
        <w:trPr>
          <w:trHeight w:val="1530"/>
        </w:trPr>
        <w:tc>
          <w:tcPr>
            <w:tcW w:w="8080" w:type="dxa"/>
            <w:vMerge w:val="restart"/>
          </w:tcPr>
          <w:p w:rsidR="00495720" w:rsidRPr="00495720" w:rsidRDefault="00495720" w:rsidP="00495720">
            <w:pPr>
              <w:spacing w:after="160" w:line="259" w:lineRule="auto"/>
              <w:jc w:val="center"/>
              <w:rPr>
                <w:rFonts w:ascii="Letter-join Plus 4" w:hAnsi="Letter-join Plus 4"/>
                <w:b/>
                <w:color w:val="5B9BD5" w:themeColor="accent1"/>
              </w:rPr>
            </w:pPr>
            <w:r w:rsidRPr="00495720">
              <w:rPr>
                <w:rFonts w:ascii="Letter-join Plus 4" w:hAnsi="Letter-join Plus 4"/>
                <w:b/>
                <w:color w:val="5B9BD5" w:themeColor="accent1"/>
              </w:rPr>
              <w:t>Phonics</w:t>
            </w:r>
          </w:p>
          <w:p w:rsidR="00495720" w:rsidRPr="00495720" w:rsidRDefault="00495720" w:rsidP="00495720">
            <w:pPr>
              <w:spacing w:after="160" w:line="259" w:lineRule="auto"/>
              <w:rPr>
                <w:rFonts w:ascii="Letter-join Plus 4" w:hAnsi="Letter-join Plus 4"/>
              </w:rPr>
            </w:pPr>
            <w:r w:rsidRPr="00495720">
              <w:rPr>
                <w:rFonts w:ascii="Letter-join Plus 4" w:hAnsi="Letter-join Plus 4"/>
                <w:color w:val="000000" w:themeColor="text1"/>
              </w:rPr>
              <w:t xml:space="preserve">Recap - ay, ai, a-e ee, ea, e-e, igh, ie, i-e ow, oa, o-e, oe oo, (OO), ew, u-e, er, ir, ur, or, au, aw, ou, ow wh ey, ue, ph, oy, oi, air, </w:t>
            </w:r>
            <w:r w:rsidRPr="00495720">
              <w:rPr>
                <w:rFonts w:ascii="Letter-join Plus 4" w:hAnsi="Letter-join Plus 4"/>
              </w:rPr>
              <w:t>are</w:t>
            </w:r>
            <w:r w:rsidRPr="00495720">
              <w:rPr>
                <w:rFonts w:ascii="Letter-join Plus 4" w:hAnsi="Letter-join Plus 4"/>
                <w:b/>
              </w:rPr>
              <w:t xml:space="preserve">, </w:t>
            </w:r>
            <w:r w:rsidRPr="00495720">
              <w:rPr>
                <w:rFonts w:ascii="Letter-join Plus 4" w:hAnsi="Letter-join Plus 4"/>
              </w:rPr>
              <w:t xml:space="preserve">ey. Find ‘Song of sounds stage 2’ on you tube. </w:t>
            </w:r>
          </w:p>
          <w:p w:rsidR="00495720" w:rsidRPr="00495720" w:rsidRDefault="00495720" w:rsidP="00495720">
            <w:pPr>
              <w:spacing w:after="160" w:line="259" w:lineRule="auto"/>
              <w:rPr>
                <w:rFonts w:ascii="Letter-join Plus 4" w:hAnsi="Letter-join Plus 4"/>
              </w:rPr>
            </w:pPr>
            <w:r w:rsidRPr="00495720">
              <w:rPr>
                <w:rFonts w:ascii="Letter-join Plus 4" w:hAnsi="Letter-join Plus 4"/>
              </w:rPr>
              <w:t>This week is a phoneme revision week. Look at the phoneme finders for both phase 1 and 2. Make a list of the phonemes you don’t recognise and then practise them everyday until you can read them quickly. If you have lost it there is a copy of both of them on the red class web page.</w:t>
            </w:r>
          </w:p>
          <w:p w:rsidR="00495720" w:rsidRPr="00495720" w:rsidRDefault="00495720" w:rsidP="00495720">
            <w:pPr>
              <w:spacing w:after="160" w:line="259" w:lineRule="auto"/>
              <w:rPr>
                <w:rFonts w:ascii="Letter-join Plus 4" w:hAnsi="Letter-join Plus 4"/>
              </w:rPr>
            </w:pPr>
            <w:r w:rsidRPr="00495720">
              <w:rPr>
                <w:rFonts w:ascii="Letter-join Plus 4" w:hAnsi="Letter-join Plus 4"/>
              </w:rPr>
              <w:t xml:space="preserve">Upper and lowercase letters - </w:t>
            </w:r>
            <w:hyperlink r:id="rId9" w:history="1">
              <w:r w:rsidRPr="00495720">
                <w:rPr>
                  <w:rFonts w:ascii="Letter-join Plus 4" w:hAnsi="Letter-join Plus 4"/>
                  <w:color w:val="0563C1" w:themeColor="hyperlink"/>
                  <w:u w:val="single"/>
                </w:rPr>
                <w:t>https://www.twinkl.co.uk/go/resource/upper-and-lower-case-interactive-matching-activity-tg-448</w:t>
              </w:r>
            </w:hyperlink>
          </w:p>
          <w:p w:rsidR="00495720" w:rsidRPr="00495720" w:rsidRDefault="00495720" w:rsidP="00495720">
            <w:pPr>
              <w:spacing w:after="160" w:line="259" w:lineRule="auto"/>
              <w:rPr>
                <w:rFonts w:ascii="Letter-join Plus 4" w:hAnsi="Letter-join Plus 4"/>
              </w:rPr>
            </w:pPr>
            <w:r w:rsidRPr="00495720">
              <w:rPr>
                <w:rFonts w:ascii="Letter-join Plus 4" w:hAnsi="Letter-join Plus 4"/>
              </w:rPr>
              <w:t>Phonics play is free to log on. There are lots of games on here to help you practise your phoneme recognition.</w:t>
            </w:r>
            <w:r w:rsidR="003240B7">
              <w:rPr>
                <w:rFonts w:ascii="Letter-join Plus 4" w:hAnsi="Letter-join Plus 4"/>
              </w:rPr>
              <w:t xml:space="preserve"> </w:t>
            </w:r>
          </w:p>
          <w:p w:rsidR="00D94C6C" w:rsidRDefault="00495720" w:rsidP="003D3C94">
            <w:pPr>
              <w:spacing w:after="160" w:line="259" w:lineRule="auto"/>
              <w:rPr>
                <w:rFonts w:ascii="Letter-join Plus 4" w:hAnsi="Letter-join Plus 4"/>
              </w:rPr>
            </w:pPr>
            <w:r w:rsidRPr="00495720">
              <w:rPr>
                <w:rFonts w:ascii="Letter-join Plus 4" w:hAnsi="Letter-join Plus 4"/>
              </w:rPr>
              <w:t xml:space="preserve">As well as looking the song of sounds phoneme finder (copy on school website if you have lost yours) song of sounds on you tube bbc bite size has also got some phonics games. Look under KS1, English and then phonics. </w:t>
            </w:r>
          </w:p>
          <w:p w:rsidR="00F1590C" w:rsidRPr="00025AE3" w:rsidRDefault="00F1590C" w:rsidP="00937E12">
            <w:pPr>
              <w:jc w:val="center"/>
              <w:rPr>
                <w:rFonts w:ascii="Letter-join Plus 4" w:hAnsi="Letter-join Plus 4"/>
                <w:b/>
                <w:color w:val="5B9BD5" w:themeColor="accent1"/>
              </w:rPr>
            </w:pPr>
            <w:r w:rsidRPr="00025AE3">
              <w:rPr>
                <w:rFonts w:ascii="Letter-join Plus 4" w:hAnsi="Letter-join Plus 4"/>
                <w:b/>
                <w:color w:val="5B9BD5" w:themeColor="accent1"/>
              </w:rPr>
              <w:lastRenderedPageBreak/>
              <w:t>SPAG (spelling, punctuation and grammar)</w:t>
            </w:r>
          </w:p>
          <w:p w:rsidR="00495720" w:rsidRDefault="00495720" w:rsidP="00495720">
            <w:pPr>
              <w:spacing w:after="160" w:line="259" w:lineRule="auto"/>
              <w:rPr>
                <w:rFonts w:ascii="Letter-join Plus 4" w:eastAsia="Times New Roman" w:hAnsi="Letter-join Plus 4" w:cs="Times New Roman"/>
                <w:bCs/>
                <w:kern w:val="36"/>
                <w:lang w:eastAsia="en-GB"/>
              </w:rPr>
            </w:pPr>
            <w:r>
              <w:rPr>
                <w:rFonts w:ascii="Letter-join Plus 4" w:hAnsi="Letter-join Plus 4"/>
              </w:rPr>
              <w:t>Complete the</w:t>
            </w:r>
            <w:r w:rsidRPr="001E0DCB">
              <w:rPr>
                <w:rFonts w:ascii="Letter-join Plus 4" w:eastAsia="Times New Roman" w:hAnsi="Letter-join Plus 4" w:cs="Times New Roman"/>
                <w:bCs/>
                <w:kern w:val="36"/>
                <w:lang w:eastAsia="en-GB"/>
              </w:rPr>
              <w:t xml:space="preserve"> </w:t>
            </w:r>
            <w:r>
              <w:rPr>
                <w:rFonts w:ascii="Letter-join Plus 4" w:eastAsia="Times New Roman" w:hAnsi="Letter-join Plus 4" w:cs="Times New Roman"/>
                <w:bCs/>
                <w:kern w:val="36"/>
                <w:lang w:eastAsia="en-GB"/>
              </w:rPr>
              <w:t>SPaG Activity Mat</w:t>
            </w:r>
            <w:r w:rsidRPr="001E0DCB">
              <w:rPr>
                <w:rFonts w:ascii="Letter-join Plus 4" w:eastAsia="Times New Roman" w:hAnsi="Letter-join Plus 4" w:cs="Times New Roman"/>
                <w:bCs/>
                <w:kern w:val="36"/>
                <w:lang w:eastAsia="en-GB"/>
              </w:rPr>
              <w:t>– week 1.</w:t>
            </w:r>
            <w:r>
              <w:rPr>
                <w:rFonts w:ascii="Letter-join Plus 4" w:eastAsia="Times New Roman" w:hAnsi="Letter-join Plus 4" w:cs="Times New Roman"/>
                <w:bCs/>
                <w:kern w:val="36"/>
                <w:lang w:eastAsia="en-GB"/>
              </w:rPr>
              <w:t xml:space="preserve"> See PDF.</w:t>
            </w:r>
          </w:p>
          <w:p w:rsidR="00025AE3" w:rsidRPr="00025AE3" w:rsidRDefault="00025AE3" w:rsidP="00495720">
            <w:pPr>
              <w:spacing w:after="160" w:line="259" w:lineRule="auto"/>
              <w:jc w:val="center"/>
              <w:rPr>
                <w:rFonts w:ascii="Letter-join Plus 4" w:hAnsi="Letter-join Plus 4"/>
                <w:b/>
                <w:color w:val="5B9BD5" w:themeColor="accent1"/>
              </w:rPr>
            </w:pPr>
            <w:r w:rsidRPr="00025AE3">
              <w:rPr>
                <w:rFonts w:ascii="Letter-join Plus 4" w:hAnsi="Letter-join Plus 4"/>
                <w:b/>
                <w:color w:val="5B9BD5" w:themeColor="accent1"/>
              </w:rPr>
              <w:t>Tricky words</w:t>
            </w:r>
          </w:p>
          <w:p w:rsidR="00B64021" w:rsidRDefault="00495720" w:rsidP="00025AE3">
            <w:pPr>
              <w:rPr>
                <w:rFonts w:ascii="Letter-join Plus 4" w:hAnsi="Letter-join Plus 4"/>
                <w:b/>
                <w:color w:val="5B9BD5" w:themeColor="accent1"/>
              </w:rPr>
            </w:pPr>
            <w:r>
              <w:rPr>
                <w:rFonts w:ascii="Letter-join Plus 4" w:hAnsi="Letter-join Plus 4"/>
              </w:rPr>
              <w:t>Recognising tricky words are key to developing the fluency of your reading. Can you make a list of the tricky words which you don’t recognise and practise reading them every day until you know them all. Look at the back of both the phase 1 and 2 phoneme finders which you have in your homework book. If you have lost it there is a copy of both of them on the red class web page.</w:t>
            </w:r>
            <w:r w:rsidR="00D94C6C">
              <w:rPr>
                <w:rFonts w:ascii="Letter-join Plus 4" w:hAnsi="Letter-join Plus 4"/>
              </w:rPr>
              <w:t xml:space="preserve">  </w:t>
            </w:r>
            <w:r w:rsidR="00025AE3" w:rsidRPr="00025AE3">
              <w:rPr>
                <w:rFonts w:ascii="Letter-join Plus 4" w:hAnsi="Letter-join Plus 4"/>
              </w:rPr>
              <w:t>.</w:t>
            </w:r>
          </w:p>
          <w:p w:rsidR="00F1590C" w:rsidRPr="00AB153A" w:rsidRDefault="00F1590C" w:rsidP="00734A67">
            <w:pPr>
              <w:jc w:val="center"/>
              <w:rPr>
                <w:rFonts w:ascii="Letter-join Plus 4" w:hAnsi="Letter-join Plus 4"/>
                <w:b/>
                <w:color w:val="5B9BD5" w:themeColor="accent1"/>
              </w:rPr>
            </w:pPr>
            <w:r w:rsidRPr="00AB153A">
              <w:rPr>
                <w:rFonts w:ascii="Letter-join Plus 4" w:hAnsi="Letter-join Plus 4"/>
                <w:b/>
                <w:color w:val="5B9BD5" w:themeColor="accent1"/>
              </w:rPr>
              <w:t>Handwriting</w:t>
            </w:r>
          </w:p>
          <w:p w:rsidR="00495720" w:rsidRDefault="00F1590C" w:rsidP="00B860BF">
            <w:pPr>
              <w:rPr>
                <w:rFonts w:ascii="Letter-join Plus 4" w:hAnsi="Letter-join Plus 4"/>
              </w:rPr>
            </w:pPr>
            <w:r w:rsidRPr="00AB153A">
              <w:rPr>
                <w:rFonts w:ascii="Letter-join Plus 4" w:hAnsi="Letter-join Plus 4"/>
              </w:rPr>
              <w:t>Practise writing the tricky words above.</w:t>
            </w:r>
            <w:r w:rsidR="00495720">
              <w:rPr>
                <w:rFonts w:ascii="Letter-join Plus 4" w:hAnsi="Letter-join Plus 4"/>
              </w:rPr>
              <w:t xml:space="preserve"> Also practice writing your full name, only using capitals at the beginning and the a leading join for the rest of the letters. </w:t>
            </w:r>
          </w:p>
          <w:p w:rsidR="00F1590C" w:rsidRDefault="00F1590C" w:rsidP="00B860BF">
            <w:pPr>
              <w:rPr>
                <w:rFonts w:ascii="Letter-join Plus 4" w:hAnsi="Letter-join Plus 4"/>
              </w:rPr>
            </w:pPr>
            <w:r w:rsidRPr="00AB153A">
              <w:rPr>
                <w:rFonts w:ascii="Letter-join Plus 4" w:hAnsi="Letter-join Plus 4"/>
              </w:rPr>
              <w:t>Look on the fun section of letter join.</w:t>
            </w:r>
          </w:p>
          <w:p w:rsidR="00F1590C" w:rsidRPr="00AB153A" w:rsidRDefault="00F1590C" w:rsidP="00F1590C">
            <w:pPr>
              <w:jc w:val="center"/>
              <w:rPr>
                <w:rFonts w:ascii="Letter-join Plus 4" w:hAnsi="Letter-join Plus 4"/>
                <w:b/>
                <w:color w:val="5B9BD5" w:themeColor="accent1"/>
              </w:rPr>
            </w:pPr>
            <w:r w:rsidRPr="00AB153A">
              <w:rPr>
                <w:rFonts w:ascii="Letter-join Plus 4" w:hAnsi="Letter-join Plus 4"/>
                <w:b/>
                <w:color w:val="5B9BD5" w:themeColor="accent1"/>
              </w:rPr>
              <w:t>Reading</w:t>
            </w:r>
          </w:p>
          <w:p w:rsidR="00D17B64" w:rsidRDefault="00F1590C" w:rsidP="00F1590C">
            <w:pPr>
              <w:rPr>
                <w:rFonts w:ascii="Letter-join Plus 4" w:hAnsi="Letter-join Plus 4"/>
              </w:rPr>
            </w:pPr>
            <w:r>
              <w:rPr>
                <w:rFonts w:ascii="Letter-join Plus 4" w:hAnsi="Letter-join Plus 4"/>
              </w:rPr>
              <w:lastRenderedPageBreak/>
              <w:t>I hope you enjoyed the Zoom story time as much as I did. It was lovely to see all your smiling faces. I will be reading another story and so will be sending invites again, just remember to check your emails!</w:t>
            </w:r>
            <w:r w:rsidR="00D17B64">
              <w:rPr>
                <w:rFonts w:ascii="Letter-join Plus 4" w:hAnsi="Letter-join Plus 4"/>
              </w:rPr>
              <w:t xml:space="preserve"> </w:t>
            </w:r>
          </w:p>
          <w:p w:rsidR="004A5F4D" w:rsidRDefault="004A5F4D" w:rsidP="00F1590C">
            <w:pPr>
              <w:rPr>
                <w:rFonts w:ascii="Letter-join Plus 4" w:hAnsi="Letter-join Plus 4"/>
              </w:rPr>
            </w:pPr>
            <w:r>
              <w:rPr>
                <w:rFonts w:ascii="Letter-join Plus 4" w:hAnsi="Letter-join Plus 4"/>
              </w:rPr>
              <w:t xml:space="preserve">To start the new half term, I would like you to read the story ‘The Lighthouse Keeper’s Lunch’, by </w:t>
            </w:r>
            <w:r w:rsidRPr="004A5F4D">
              <w:rPr>
                <w:rFonts w:ascii="Letter-join Plus 4" w:hAnsi="Letter-join Plus 4"/>
              </w:rPr>
              <w:t>Ronda and David Armitage</w:t>
            </w:r>
            <w:r>
              <w:rPr>
                <w:rFonts w:ascii="Letter-join Plus 4" w:hAnsi="Letter-join Plus 4"/>
              </w:rPr>
              <w:t>. If you don’t have your own copy, click on the youtube link below to listen to the story;</w:t>
            </w:r>
          </w:p>
          <w:p w:rsidR="004A5F4D" w:rsidRDefault="00166528" w:rsidP="00F1590C">
            <w:pPr>
              <w:rPr>
                <w:rFonts w:ascii="Letter-join Plus 4" w:hAnsi="Letter-join Plus 4"/>
              </w:rPr>
            </w:pPr>
            <w:hyperlink r:id="rId10" w:history="1">
              <w:r w:rsidR="004A5F4D" w:rsidRPr="004A5F4D">
                <w:rPr>
                  <w:color w:val="0000FF"/>
                  <w:u w:val="single"/>
                </w:rPr>
                <w:t>https://www.youtube.com/watch?v=46wCRq50Wwg</w:t>
              </w:r>
            </w:hyperlink>
          </w:p>
          <w:p w:rsidR="00F1590C" w:rsidRDefault="00F1590C" w:rsidP="00F1590C">
            <w:pPr>
              <w:rPr>
                <w:rStyle w:val="Hyperlink"/>
                <w:rFonts w:ascii="Letter-join Plus 4" w:hAnsi="Letter-join Plus 4"/>
                <w:sz w:val="18"/>
              </w:rPr>
            </w:pPr>
            <w:r>
              <w:rPr>
                <w:rFonts w:ascii="Letter-join Plus 4" w:hAnsi="Letter-join Plus 4"/>
              </w:rPr>
              <w:t xml:space="preserve">I have access to </w:t>
            </w:r>
            <w:r w:rsidRPr="00BF72F7">
              <w:rPr>
                <w:rFonts w:ascii="Letter-join Plus 4" w:hAnsi="Letter-join Plus 4"/>
                <w:b/>
              </w:rPr>
              <w:t>Rising Stars</w:t>
            </w:r>
            <w:r>
              <w:rPr>
                <w:rFonts w:ascii="Letter-join Plus 4" w:hAnsi="Letter-join Plus 4"/>
              </w:rPr>
              <w:t xml:space="preserve">, a website with e-books that follow the same reading scheme that we use at school. If any parent would like access then just drop me an email at </w:t>
            </w:r>
            <w:hyperlink r:id="rId11" w:history="1">
              <w:r w:rsidRPr="003D3C94">
                <w:rPr>
                  <w:rStyle w:val="Hyperlink"/>
                  <w:rFonts w:ascii="Letter-join Plus 4" w:hAnsi="Letter-join Plus 4"/>
                  <w:sz w:val="18"/>
                </w:rPr>
                <w:t>YBeswick@barrington.cambs.sch.uk</w:t>
              </w:r>
            </w:hyperlink>
          </w:p>
          <w:p w:rsidR="004A5F4D" w:rsidRDefault="004A5F4D" w:rsidP="004A5F4D">
            <w:pPr>
              <w:rPr>
                <w:rFonts w:ascii="Letter-join Plus 4" w:hAnsi="Letter-join Plus 4"/>
              </w:rPr>
            </w:pPr>
            <w:r>
              <w:rPr>
                <w:rFonts w:ascii="Letter-join Plus 4" w:hAnsi="Letter-join Plus 4"/>
              </w:rPr>
              <w:t>Try and keep up with your reading and l</w:t>
            </w:r>
            <w:r w:rsidRPr="0024017A">
              <w:rPr>
                <w:rFonts w:ascii="Letter-join Plus 4" w:hAnsi="Letter-join Plus 4"/>
              </w:rPr>
              <w:t>og onto oxford owl and the Collins site and find</w:t>
            </w:r>
            <w:r>
              <w:rPr>
                <w:rFonts w:ascii="Letter-join Plus 4" w:hAnsi="Letter-join Plus 4"/>
              </w:rPr>
              <w:t xml:space="preserve"> a book. Also, l</w:t>
            </w:r>
            <w:r w:rsidRPr="00D603E9">
              <w:rPr>
                <w:rFonts w:ascii="Letter-join Plus 4" w:hAnsi="Letter-join Plus 4"/>
              </w:rPr>
              <w:t>ook on the back of your phoneme finder. Can you read all of the tricky words on there? It is important that you can read these words quickly.</w:t>
            </w:r>
          </w:p>
          <w:p w:rsidR="00F1590C" w:rsidRPr="00AB153A" w:rsidRDefault="00F1590C" w:rsidP="00F1590C">
            <w:pPr>
              <w:rPr>
                <w:rFonts w:ascii="Letter-join Plus 4" w:hAnsi="Letter-join Plus 4"/>
              </w:rPr>
            </w:pPr>
            <w:r>
              <w:rPr>
                <w:rFonts w:ascii="Letter-join Plus 4" w:hAnsi="Letter-join Plus 4"/>
              </w:rPr>
              <w:t>Please k</w:t>
            </w:r>
            <w:r w:rsidRPr="00EC7274">
              <w:rPr>
                <w:rFonts w:ascii="Letter-join Plus 4" w:hAnsi="Letter-join Plus 4"/>
              </w:rPr>
              <w:t>eep up with your reading (at least 10minutes a day if possible).</w:t>
            </w:r>
          </w:p>
        </w:tc>
        <w:tc>
          <w:tcPr>
            <w:tcW w:w="8222" w:type="dxa"/>
          </w:tcPr>
          <w:p w:rsidR="00F1590C" w:rsidRPr="00AB153A" w:rsidRDefault="00F1590C" w:rsidP="00B6132C">
            <w:pPr>
              <w:jc w:val="center"/>
              <w:rPr>
                <w:rFonts w:ascii="Letter-join Plus 4" w:hAnsi="Letter-join Plus 4"/>
                <w:b/>
                <w:color w:val="5B9BD5" w:themeColor="accent1"/>
              </w:rPr>
            </w:pPr>
            <w:r w:rsidRPr="00AB153A">
              <w:rPr>
                <w:rFonts w:ascii="Letter-join Plus 4" w:hAnsi="Letter-join Plus 4"/>
                <w:b/>
                <w:color w:val="5B9BD5" w:themeColor="accent1"/>
              </w:rPr>
              <w:lastRenderedPageBreak/>
              <w:t>Maths</w:t>
            </w:r>
          </w:p>
          <w:p w:rsidR="00704609" w:rsidRDefault="00704609" w:rsidP="00B6132C">
            <w:pPr>
              <w:rPr>
                <w:rFonts w:ascii="Letter-join Plus 4" w:hAnsi="Letter-join Plus 4"/>
              </w:rPr>
            </w:pPr>
            <w:r>
              <w:rPr>
                <w:rFonts w:ascii="Letter-join Plus 4" w:hAnsi="Letter-join Plus 4"/>
              </w:rPr>
              <w:t xml:space="preserve">This week we are starting a new topic of </w:t>
            </w:r>
            <w:r w:rsidRPr="00704609">
              <w:rPr>
                <w:rFonts w:ascii="Letter-join Plus 4" w:hAnsi="Letter-join Plus 4"/>
                <w:b/>
              </w:rPr>
              <w:t>‘measures’</w:t>
            </w:r>
            <w:r>
              <w:rPr>
                <w:rFonts w:ascii="Letter-join Plus 4" w:hAnsi="Letter-join Plus 4"/>
              </w:rPr>
              <w:t>. The Y1s had already completed som</w:t>
            </w:r>
            <w:r w:rsidR="00960AF0">
              <w:rPr>
                <w:rFonts w:ascii="Letter-join Plus 4" w:hAnsi="Letter-join Plus 4"/>
              </w:rPr>
              <w:t xml:space="preserve">e learning in school on length &amp; </w:t>
            </w:r>
            <w:r>
              <w:rPr>
                <w:rFonts w:ascii="Letter-join Plus 4" w:hAnsi="Letter-join Plus 4"/>
              </w:rPr>
              <w:t xml:space="preserve">height, but I </w:t>
            </w:r>
            <w:r w:rsidR="00FE0943">
              <w:rPr>
                <w:rFonts w:ascii="Letter-join Plus 4" w:hAnsi="Letter-join Plus 4"/>
              </w:rPr>
              <w:t xml:space="preserve">am including the attachments </w:t>
            </w:r>
            <w:r w:rsidR="00960AF0">
              <w:rPr>
                <w:rFonts w:ascii="Letter-join Plus 4" w:hAnsi="Letter-join Plus 4"/>
              </w:rPr>
              <w:t xml:space="preserve">from </w:t>
            </w:r>
            <w:r w:rsidR="00FE0943">
              <w:rPr>
                <w:rFonts w:ascii="Letter-join Plus 4" w:hAnsi="Letter-join Plus 4"/>
              </w:rPr>
              <w:t xml:space="preserve">the </w:t>
            </w:r>
            <w:r w:rsidR="00FE0943" w:rsidRPr="00FE0943">
              <w:rPr>
                <w:rFonts w:ascii="Letter-join Plus 4" w:hAnsi="Letter-join Plus 4"/>
                <w:b/>
              </w:rPr>
              <w:t>White Rose Hub</w:t>
            </w:r>
            <w:r w:rsidR="00FE0943">
              <w:rPr>
                <w:rFonts w:ascii="Letter-join Plus 4" w:hAnsi="Letter-join Plus 4"/>
              </w:rPr>
              <w:t xml:space="preserve"> ‘video’ links and ‘worksheets’ which will support your child in their learning. I will also attach other worksheets so have a look on the class page. </w:t>
            </w:r>
            <w:r>
              <w:rPr>
                <w:rFonts w:ascii="Letter-join Plus 4" w:hAnsi="Letter-join Plus 4"/>
              </w:rPr>
              <w:t>(</w:t>
            </w:r>
            <w:r w:rsidRPr="00704609">
              <w:rPr>
                <w:rFonts w:ascii="Letter-join Plus 4" w:hAnsi="Letter-join Plus 4"/>
                <w:color w:val="FF0000"/>
              </w:rPr>
              <w:t>If you find you</w:t>
            </w:r>
            <w:r w:rsidR="008C30E8">
              <w:rPr>
                <w:rFonts w:ascii="Letter-join Plus 4" w:hAnsi="Letter-join Plus 4"/>
                <w:color w:val="FF0000"/>
              </w:rPr>
              <w:t>r</w:t>
            </w:r>
            <w:r w:rsidRPr="00704609">
              <w:rPr>
                <w:rFonts w:ascii="Letter-join Plus 4" w:hAnsi="Letter-join Plus 4"/>
                <w:color w:val="FF0000"/>
              </w:rPr>
              <w:t xml:space="preserve"> child </w:t>
            </w:r>
            <w:r w:rsidR="008C30E8">
              <w:rPr>
                <w:rFonts w:ascii="Letter-join Plus 4" w:hAnsi="Letter-join Plus 4"/>
                <w:color w:val="FF0000"/>
              </w:rPr>
              <w:t xml:space="preserve">is </w:t>
            </w:r>
            <w:r w:rsidRPr="00704609">
              <w:rPr>
                <w:rFonts w:ascii="Letter-join Plus 4" w:hAnsi="Letter-join Plus 4"/>
                <w:color w:val="FF0000"/>
              </w:rPr>
              <w:t>struggling at all, please let me know and I will support you as much as I can</w:t>
            </w:r>
            <w:r>
              <w:rPr>
                <w:rFonts w:ascii="Letter-join Plus 4" w:hAnsi="Letter-join Plus 4"/>
              </w:rPr>
              <w:t>.)</w:t>
            </w:r>
          </w:p>
          <w:p w:rsidR="00704609" w:rsidRDefault="00FE0943" w:rsidP="00B6132C">
            <w:pPr>
              <w:rPr>
                <w:rFonts w:ascii="Letter-join Plus 4" w:hAnsi="Letter-join Plus 4"/>
              </w:rPr>
            </w:pPr>
            <w:r>
              <w:rPr>
                <w:rFonts w:ascii="Letter-join Plus 4" w:hAnsi="Letter-join Plus 4"/>
              </w:rPr>
              <w:t>There are 3 lessons on the measuring and comparing length and height; click on the PDF and it will take you to the video links for each lesson. Don’t go onto the 4</w:t>
            </w:r>
            <w:r w:rsidRPr="00FE0943">
              <w:rPr>
                <w:rFonts w:ascii="Letter-join Plus 4" w:hAnsi="Letter-join Plus 4"/>
                <w:vertAlign w:val="superscript"/>
              </w:rPr>
              <w:t>th</w:t>
            </w:r>
            <w:r>
              <w:rPr>
                <w:rFonts w:ascii="Letter-join Plus 4" w:hAnsi="Letter-join Plus 4"/>
              </w:rPr>
              <w:t xml:space="preserve"> lesson as we will be covering that next week.</w:t>
            </w:r>
          </w:p>
          <w:p w:rsidR="00C5031B" w:rsidRDefault="00E542ED" w:rsidP="00B6132C">
            <w:pPr>
              <w:rPr>
                <w:rFonts w:ascii="Letter-join Plus 4" w:hAnsi="Letter-join Plus 4"/>
              </w:rPr>
            </w:pPr>
            <w:r>
              <w:rPr>
                <w:rFonts w:ascii="Letter-join Plus 4" w:hAnsi="Letter-join Plus 4"/>
              </w:rPr>
              <w:t>The lessons start with comparing length of different objects and using smaller, longer, to describe the items. Then it moves onto measuring items using ‘non-standard’ units; e.g. multilink cubes or lego bricks or hands etc. Finally the 3</w:t>
            </w:r>
            <w:r w:rsidRPr="00E542ED">
              <w:rPr>
                <w:rFonts w:ascii="Letter-join Plus 4" w:hAnsi="Letter-join Plus 4"/>
                <w:vertAlign w:val="superscript"/>
              </w:rPr>
              <w:t>rd</w:t>
            </w:r>
            <w:r>
              <w:rPr>
                <w:rFonts w:ascii="Letter-join Plus 4" w:hAnsi="Letter-join Plus 4"/>
              </w:rPr>
              <w:t xml:space="preserve"> part moves to using ‘standard’ units; centimetres (cm) so at school we would use rulers. Please make it clear that the measuring must start at ‘0’ on the ruler in order to measure correctly. </w:t>
            </w:r>
            <w:r w:rsidR="00393480">
              <w:rPr>
                <w:rFonts w:ascii="Letter-join Plus 4" w:hAnsi="Letter-join Plus 4"/>
              </w:rPr>
              <w:t>(there is a powerpoint about how to use a ruler.)</w:t>
            </w:r>
            <w:r w:rsidR="00FE0943">
              <w:rPr>
                <w:rFonts w:ascii="Letter-join Plus 4" w:hAnsi="Letter-join Plus 4"/>
              </w:rPr>
              <w:t>Your child should be familiar with using comparing language,</w:t>
            </w:r>
            <w:r w:rsidR="00413CAE">
              <w:rPr>
                <w:rFonts w:ascii="Letter-join Plus 4" w:hAnsi="Letter-join Plus 4"/>
              </w:rPr>
              <w:t xml:space="preserve"> (smallest, largest, bigger than etc.) and also </w:t>
            </w:r>
            <w:r w:rsidR="00F1590C" w:rsidRPr="006E7890">
              <w:rPr>
                <w:rFonts w:ascii="Letter-join Plus 4" w:hAnsi="Letter-join Plus 4"/>
              </w:rPr>
              <w:t xml:space="preserve">using </w:t>
            </w:r>
            <w:r w:rsidR="00F1590C" w:rsidRPr="00DD4F28">
              <w:rPr>
                <w:rFonts w:ascii="Letter-join Plus 4" w:hAnsi="Letter-join Plus 4"/>
                <w:b/>
              </w:rPr>
              <w:t>tens</w:t>
            </w:r>
            <w:r w:rsidR="00F1590C" w:rsidRPr="006E7890">
              <w:rPr>
                <w:rFonts w:ascii="Letter-join Plus 4" w:hAnsi="Letter-join Plus 4"/>
              </w:rPr>
              <w:t xml:space="preserve"> and </w:t>
            </w:r>
            <w:r w:rsidR="00F1590C" w:rsidRPr="00DD4F28">
              <w:rPr>
                <w:rFonts w:ascii="Letter-join Plus 4" w:hAnsi="Letter-join Plus 4"/>
                <w:b/>
              </w:rPr>
              <w:t>ones</w:t>
            </w:r>
            <w:r w:rsidR="00F1590C" w:rsidRPr="006E7890">
              <w:rPr>
                <w:rFonts w:ascii="Letter-join Plus 4" w:hAnsi="Letter-join Plus 4"/>
              </w:rPr>
              <w:t xml:space="preserve"> </w:t>
            </w:r>
            <w:r w:rsidR="00413CAE">
              <w:rPr>
                <w:rFonts w:ascii="Letter-join Plus 4" w:hAnsi="Letter-join Plus 4"/>
              </w:rPr>
              <w:t xml:space="preserve">knowledge </w:t>
            </w:r>
            <w:r w:rsidR="009F3E97">
              <w:rPr>
                <w:rFonts w:ascii="Letter-join Plus 4" w:hAnsi="Letter-join Plus 4"/>
              </w:rPr>
              <w:t xml:space="preserve">to support </w:t>
            </w:r>
            <w:r w:rsidR="008C30E8">
              <w:rPr>
                <w:rFonts w:ascii="Letter-join Plus 4" w:hAnsi="Letter-join Plus 4"/>
              </w:rPr>
              <w:t>the comparing part of their</w:t>
            </w:r>
            <w:r w:rsidR="009F3E97">
              <w:rPr>
                <w:rFonts w:ascii="Letter-join Plus 4" w:hAnsi="Letter-join Plus 4"/>
              </w:rPr>
              <w:t xml:space="preserve"> work</w:t>
            </w:r>
            <w:r w:rsidR="00F1590C" w:rsidRPr="006E7890">
              <w:rPr>
                <w:rFonts w:ascii="Letter-join Plus 4" w:hAnsi="Letter-join Plus 4"/>
              </w:rPr>
              <w:t>.</w:t>
            </w:r>
            <w:r w:rsidR="00F1590C">
              <w:rPr>
                <w:rFonts w:ascii="Letter-join Plus 4" w:hAnsi="Letter-join Plus 4"/>
              </w:rPr>
              <w:t xml:space="preserve"> </w:t>
            </w:r>
          </w:p>
          <w:p w:rsidR="00960AF0" w:rsidRDefault="00960AF0" w:rsidP="00B6132C">
            <w:pPr>
              <w:rPr>
                <w:rFonts w:ascii="Letter-join Plus 4" w:hAnsi="Letter-join Plus 4"/>
              </w:rPr>
            </w:pPr>
          </w:p>
          <w:p w:rsidR="00F1590C" w:rsidRPr="006E7890" w:rsidRDefault="00960AF0" w:rsidP="00B6132C">
            <w:pPr>
              <w:rPr>
                <w:rFonts w:ascii="Letter-join Plus 4" w:hAnsi="Letter-join Plus 4"/>
              </w:rPr>
            </w:pPr>
            <w:r>
              <w:rPr>
                <w:rFonts w:ascii="Letter-join Plus 4" w:hAnsi="Letter-join Plus 4"/>
              </w:rPr>
              <w:lastRenderedPageBreak/>
              <w:t xml:space="preserve">The learning covered in these lessons are very practical so you could use items from outside too. </w:t>
            </w:r>
            <w:r w:rsidR="00F1590C">
              <w:rPr>
                <w:rFonts w:ascii="Letter-join Plus 4" w:hAnsi="Letter-join Plus 4"/>
              </w:rPr>
              <w:t>When practising at home remember that you can start with concrete items (physical items such as marbles, pens etc), then move onto pictures (draw pictures of place value counters, base ten rods) and finally master the abstract number itself. The activities below and on the class page are only some of the activities to be found but they cover all three areas (concrete, pictorial and abstract) as it is essential the chn learn and apply all three different ways to complete tasks. I have added many different activities to support your learning including some games below;</w:t>
            </w:r>
          </w:p>
          <w:p w:rsidR="00960AF0" w:rsidRDefault="00166528" w:rsidP="00480218">
            <w:hyperlink r:id="rId12" w:history="1">
              <w:r w:rsidR="004953EC" w:rsidRPr="004953EC">
                <w:rPr>
                  <w:color w:val="0000FF"/>
                  <w:u w:val="single"/>
                </w:rPr>
                <w:t>https://www.topmarks.co.uk/interactive.aspx?cat=6</w:t>
              </w:r>
            </w:hyperlink>
            <w:r w:rsidR="004953EC">
              <w:t xml:space="preserve"> – comparing games</w:t>
            </w:r>
          </w:p>
          <w:p w:rsidR="004953EC" w:rsidRDefault="00166528" w:rsidP="00480218">
            <w:hyperlink r:id="rId13" w:history="1">
              <w:r w:rsidR="004953EC" w:rsidRPr="004953EC">
                <w:rPr>
                  <w:color w:val="0000FF"/>
                  <w:u w:val="single"/>
                </w:rPr>
                <w:t>https://creativefamilyfun.net/nonstandard-measurement-games/</w:t>
              </w:r>
            </w:hyperlink>
            <w:r w:rsidR="004953EC">
              <w:t xml:space="preserve"> - using non-standard units</w:t>
            </w:r>
          </w:p>
          <w:p w:rsidR="00F1590C" w:rsidRDefault="00F1590C" w:rsidP="00480218">
            <w:pPr>
              <w:rPr>
                <w:rFonts w:ascii="Letter-join Plus 4" w:hAnsi="Letter-join Plus 4"/>
                <w:color w:val="FF0000"/>
                <w:sz w:val="24"/>
                <w:szCs w:val="24"/>
              </w:rPr>
            </w:pPr>
            <w:r w:rsidRPr="00AB153A">
              <w:rPr>
                <w:rFonts w:ascii="Letter-join Plus 4" w:hAnsi="Letter-join Plus 4"/>
              </w:rPr>
              <w:t>Keep up with the games on study ladder</w:t>
            </w:r>
            <w:r>
              <w:rPr>
                <w:rFonts w:ascii="Letter-join Plus 4" w:hAnsi="Letter-join Plus 4"/>
              </w:rPr>
              <w:t xml:space="preserve"> and Times Table rock stars</w:t>
            </w:r>
          </w:p>
          <w:p w:rsidR="00960AF0" w:rsidRDefault="00960AF0" w:rsidP="00480218">
            <w:pPr>
              <w:rPr>
                <w:rFonts w:ascii="Letter-join Plus 4" w:hAnsi="Letter-join Plus 4"/>
              </w:rPr>
            </w:pPr>
          </w:p>
          <w:p w:rsidR="00CC397A" w:rsidRPr="00CC397A" w:rsidRDefault="00CC397A" w:rsidP="00480218">
            <w:pPr>
              <w:rPr>
                <w:rFonts w:ascii="Letter-join Plus 4" w:hAnsi="Letter-join Plus 4"/>
              </w:rPr>
            </w:pPr>
            <w:r w:rsidRPr="00CC397A">
              <w:rPr>
                <w:rFonts w:ascii="Letter-join Plus 4" w:hAnsi="Letter-join Plus 4"/>
              </w:rPr>
              <w:t>Try also the link below for mental calculations  and let me know what you think</w:t>
            </w:r>
          </w:p>
          <w:p w:rsidR="00CC397A" w:rsidRPr="003D0EE9" w:rsidRDefault="00166528" w:rsidP="00480218">
            <w:pPr>
              <w:rPr>
                <w:rFonts w:ascii="Letter-join Plus 4" w:hAnsi="Letter-join Plus 4"/>
                <w:color w:val="FF0000"/>
                <w:sz w:val="24"/>
                <w:szCs w:val="24"/>
              </w:rPr>
            </w:pPr>
            <w:hyperlink r:id="rId14" w:history="1">
              <w:r w:rsidR="00CC397A" w:rsidRPr="003D3C94">
                <w:rPr>
                  <w:color w:val="0000FF"/>
                  <w:sz w:val="18"/>
                  <w:u w:val="single"/>
                </w:rPr>
                <w:t>https://www.youtube.com/watch?v=bg45qmVoSA8</w:t>
              </w:r>
            </w:hyperlink>
          </w:p>
        </w:tc>
      </w:tr>
      <w:tr w:rsidR="00F1590C" w:rsidTr="00FE0943">
        <w:trPr>
          <w:trHeight w:val="4024"/>
        </w:trPr>
        <w:tc>
          <w:tcPr>
            <w:tcW w:w="8080" w:type="dxa"/>
            <w:vMerge/>
            <w:tcBorders>
              <w:bottom w:val="single" w:sz="4" w:space="0" w:color="auto"/>
            </w:tcBorders>
          </w:tcPr>
          <w:p w:rsidR="00F1590C" w:rsidRPr="00937E12" w:rsidRDefault="00F1590C" w:rsidP="00B860BF">
            <w:pPr>
              <w:rPr>
                <w:rFonts w:ascii="Letter-join Plus 4" w:hAnsi="Letter-join Plus 4"/>
                <w:color w:val="5B9BD5" w:themeColor="accent1"/>
              </w:rPr>
            </w:pPr>
          </w:p>
        </w:tc>
        <w:tc>
          <w:tcPr>
            <w:tcW w:w="8222" w:type="dxa"/>
            <w:tcBorders>
              <w:bottom w:val="single" w:sz="4" w:space="0" w:color="auto"/>
            </w:tcBorders>
          </w:tcPr>
          <w:p w:rsidR="00016D20" w:rsidRDefault="00016D20" w:rsidP="00016D20">
            <w:pPr>
              <w:jc w:val="center"/>
              <w:rPr>
                <w:rFonts w:ascii="Letter-join Plus 4" w:hAnsi="Letter-join Plus 4"/>
                <w:b/>
                <w:color w:val="5B9BD5" w:themeColor="accent1"/>
              </w:rPr>
            </w:pPr>
            <w:r w:rsidRPr="00AB153A">
              <w:rPr>
                <w:rFonts w:ascii="Letter-join Plus 4" w:hAnsi="Letter-join Plus 4"/>
                <w:b/>
                <w:color w:val="5B9BD5" w:themeColor="accent1"/>
              </w:rPr>
              <w:t>Science</w:t>
            </w:r>
          </w:p>
          <w:p w:rsidR="005B57BA" w:rsidRDefault="00473EBC" w:rsidP="00473EBC">
            <w:pPr>
              <w:rPr>
                <w:rFonts w:ascii="Letter-join Plus 4" w:hAnsi="Letter-join Plus 4"/>
              </w:rPr>
            </w:pPr>
            <w:r>
              <w:rPr>
                <w:rFonts w:ascii="Letter-join Plus 4" w:hAnsi="Letter-join Plus 4"/>
              </w:rPr>
              <w:t>This week we are thinking about healthy food. Can you</w:t>
            </w:r>
            <w:r w:rsidRPr="00473EBC">
              <w:rPr>
                <w:rFonts w:ascii="Letter-join Plus 4" w:hAnsi="Letter-join Plus 4"/>
              </w:rPr>
              <w:t xml:space="preserve"> plan a menu for the most </w:t>
            </w:r>
            <w:r w:rsidR="002446D0">
              <w:rPr>
                <w:rFonts w:ascii="Letter-join Plus 4" w:hAnsi="Letter-join Plus 4"/>
              </w:rPr>
              <w:t xml:space="preserve">nutritious </w:t>
            </w:r>
            <w:r w:rsidRPr="00473EBC">
              <w:rPr>
                <w:rFonts w:ascii="Letter-join Plus 4" w:hAnsi="Letter-join Plus 4"/>
              </w:rPr>
              <w:t>lunch</w:t>
            </w:r>
            <w:r>
              <w:rPr>
                <w:rFonts w:ascii="Letter-join Plus 4" w:hAnsi="Letter-join Plus 4"/>
              </w:rPr>
              <w:t xml:space="preserve"> </w:t>
            </w:r>
            <w:r w:rsidR="002446D0">
              <w:rPr>
                <w:rFonts w:ascii="Letter-join Plus 4" w:hAnsi="Letter-join Plus 4"/>
              </w:rPr>
              <w:t xml:space="preserve">you think someone might like to have. </w:t>
            </w:r>
          </w:p>
          <w:p w:rsidR="002446D0" w:rsidRDefault="002446D0" w:rsidP="00473EBC">
            <w:pPr>
              <w:rPr>
                <w:rFonts w:ascii="Letter-join Plus 4" w:hAnsi="Letter-join Plus 4"/>
              </w:rPr>
            </w:pPr>
          </w:p>
          <w:p w:rsidR="005B57BA" w:rsidRPr="005B57BA" w:rsidRDefault="005B57BA" w:rsidP="005B57BA">
            <w:pPr>
              <w:tabs>
                <w:tab w:val="center" w:pos="4074"/>
                <w:tab w:val="left" w:pos="5448"/>
              </w:tabs>
              <w:spacing w:after="160" w:line="259" w:lineRule="auto"/>
              <w:rPr>
                <w:rFonts w:ascii="Letter-join Plus 4" w:hAnsi="Letter-join Plus 4"/>
              </w:rPr>
            </w:pPr>
            <w:r w:rsidRPr="005B57BA">
              <w:rPr>
                <w:rFonts w:ascii="Letter-join Plus 4" w:hAnsi="Letter-join Plus 4"/>
              </w:rPr>
              <w:t>Have a look at the links below for ideas on a healthy diet;</w:t>
            </w:r>
          </w:p>
          <w:p w:rsidR="005B57BA" w:rsidRPr="005B57BA" w:rsidRDefault="00166528" w:rsidP="005B57BA">
            <w:pPr>
              <w:tabs>
                <w:tab w:val="center" w:pos="4074"/>
                <w:tab w:val="left" w:pos="5448"/>
              </w:tabs>
              <w:spacing w:after="160" w:line="259" w:lineRule="auto"/>
            </w:pPr>
            <w:hyperlink r:id="rId15" w:history="1">
              <w:r w:rsidR="005B57BA" w:rsidRPr="005B57BA">
                <w:rPr>
                  <w:color w:val="0000FF"/>
                  <w:u w:val="single"/>
                </w:rPr>
                <w:t>https://www.bbc.co.uk/bitesize/topics/zv4cwmn/resources/1</w:t>
              </w:r>
            </w:hyperlink>
          </w:p>
          <w:p w:rsidR="005B57BA" w:rsidRPr="005B57BA" w:rsidRDefault="00166528" w:rsidP="005B57BA">
            <w:pPr>
              <w:tabs>
                <w:tab w:val="center" w:pos="4074"/>
                <w:tab w:val="left" w:pos="5448"/>
              </w:tabs>
              <w:spacing w:after="160" w:line="259" w:lineRule="auto"/>
              <w:rPr>
                <w:rFonts w:ascii="Letter-join Plus 4" w:hAnsi="Letter-join Plus 4"/>
              </w:rPr>
            </w:pPr>
            <w:hyperlink r:id="rId16" w:history="1">
              <w:r w:rsidR="005B57BA" w:rsidRPr="005B57BA">
                <w:rPr>
                  <w:color w:val="0000FF"/>
                  <w:u w:val="single"/>
                </w:rPr>
                <w:t>https://www.nhs.uk/change4life/recipes/healthier-lunchboxes</w:t>
              </w:r>
            </w:hyperlink>
          </w:p>
          <w:p w:rsidR="005B57BA" w:rsidRPr="00016D20" w:rsidRDefault="005B57BA" w:rsidP="00473EBC">
            <w:pPr>
              <w:rPr>
                <w:rFonts w:ascii="Letter-join Plus 4" w:hAnsi="Letter-join Plus 4"/>
              </w:rPr>
            </w:pPr>
          </w:p>
        </w:tc>
      </w:tr>
      <w:tr w:rsidR="003D3C94" w:rsidTr="00FE0943">
        <w:trPr>
          <w:trHeight w:val="983"/>
        </w:trPr>
        <w:tc>
          <w:tcPr>
            <w:tcW w:w="8080" w:type="dxa"/>
          </w:tcPr>
          <w:p w:rsidR="003D3C94" w:rsidRPr="00AB153A" w:rsidRDefault="003D3C94" w:rsidP="00AE2696">
            <w:pPr>
              <w:jc w:val="center"/>
              <w:rPr>
                <w:rFonts w:ascii="Letter-join Plus 4" w:hAnsi="Letter-join Plus 4"/>
                <w:b/>
                <w:color w:val="5B9BD5" w:themeColor="accent1"/>
              </w:rPr>
            </w:pPr>
            <w:r w:rsidRPr="00AB153A">
              <w:rPr>
                <w:rFonts w:ascii="Letter-join Plus 4" w:hAnsi="Letter-join Plus 4"/>
                <w:b/>
                <w:color w:val="5B9BD5" w:themeColor="accent1"/>
              </w:rPr>
              <w:lastRenderedPageBreak/>
              <w:t>Writing</w:t>
            </w:r>
          </w:p>
          <w:p w:rsidR="00504C8F" w:rsidRPr="006F67C0" w:rsidRDefault="00504C8F" w:rsidP="00504C8F">
            <w:pPr>
              <w:rPr>
                <w:rFonts w:ascii="Letter-join Plus 4" w:hAnsi="Letter-join Plus 4"/>
              </w:rPr>
            </w:pPr>
            <w:r w:rsidRPr="006F67C0">
              <w:rPr>
                <w:rFonts w:ascii="Letter-join Plus 4" w:hAnsi="Letter-join Plus 4"/>
              </w:rPr>
              <w:t>The Snail and the Whale short film is on i player and there are a few story sessions on you tube.</w:t>
            </w:r>
          </w:p>
          <w:p w:rsidR="00504C8F" w:rsidRPr="006F67C0" w:rsidRDefault="00504C8F" w:rsidP="00504C8F">
            <w:pPr>
              <w:rPr>
                <w:rFonts w:ascii="Letter-join Plus 4" w:hAnsi="Letter-join Plus 4"/>
                <w:b/>
                <w:color w:val="5B9BD5" w:themeColor="accent1"/>
              </w:rPr>
            </w:pPr>
            <w:r w:rsidRPr="006F67C0">
              <w:rPr>
                <w:rFonts w:ascii="Letter-join Plus 4" w:hAnsi="Letter-join Plus 4"/>
              </w:rPr>
              <w:t>Once you have heard the story can you think of a new version of the story. Try to write and finish the sentence… The Snail and the Whale saw……. How many different sentences can you write to show what adventures the two friends got up to. Why not make it into a mini book and draw the illustrations.</w:t>
            </w:r>
          </w:p>
          <w:p w:rsidR="00504C8F" w:rsidRDefault="00504C8F" w:rsidP="00504C8F">
            <w:pPr>
              <w:rPr>
                <w:rFonts w:ascii="Letter-join Plus 4" w:hAnsi="Letter-join Plus 4"/>
              </w:rPr>
            </w:pPr>
            <w:r w:rsidRPr="006F67C0">
              <w:rPr>
                <w:rFonts w:ascii="Letter-join Plus 4" w:hAnsi="Letter-join Plus 4"/>
              </w:rPr>
              <w:t>‘The snail and the Whale’. The Snail and the Whale short film is on i player and there are a few story sessions on you tube.</w:t>
            </w:r>
          </w:p>
          <w:p w:rsidR="00504C8F" w:rsidRDefault="00504C8F" w:rsidP="00AE2696">
            <w:pPr>
              <w:rPr>
                <w:rFonts w:ascii="Letter-join Plus 4" w:hAnsi="Letter-join Plus 4"/>
              </w:rPr>
            </w:pPr>
          </w:p>
          <w:p w:rsidR="00504C8F" w:rsidRDefault="00504C8F" w:rsidP="00AE2696">
            <w:pPr>
              <w:rPr>
                <w:rFonts w:ascii="Letter-join Plus 4" w:hAnsi="Letter-join Plus 4"/>
              </w:rPr>
            </w:pPr>
          </w:p>
          <w:p w:rsidR="003D3C94" w:rsidRPr="00AB153A" w:rsidRDefault="003D3C94" w:rsidP="00CF442F">
            <w:pPr>
              <w:rPr>
                <w:rFonts w:ascii="Letter-join Plus 4" w:hAnsi="Letter-join Plus 4"/>
              </w:rPr>
            </w:pPr>
          </w:p>
        </w:tc>
        <w:tc>
          <w:tcPr>
            <w:tcW w:w="8222" w:type="dxa"/>
            <w:vMerge w:val="restart"/>
          </w:tcPr>
          <w:p w:rsidR="003D3C94" w:rsidRDefault="00CF442F" w:rsidP="008819FA">
            <w:pPr>
              <w:jc w:val="center"/>
              <w:rPr>
                <w:rFonts w:ascii="Letter-join Plus 4" w:hAnsi="Letter-join Plus 4"/>
                <w:b/>
                <w:color w:val="5B9BD5" w:themeColor="accent1"/>
              </w:rPr>
            </w:pPr>
            <w:r>
              <w:rPr>
                <w:rFonts w:ascii="Letter-join Plus 4" w:hAnsi="Letter-join Plus 4"/>
                <w:b/>
                <w:color w:val="5B9BD5" w:themeColor="accent1"/>
              </w:rPr>
              <w:lastRenderedPageBreak/>
              <w:t>Geography</w:t>
            </w:r>
            <w:r w:rsidR="0020553A">
              <w:rPr>
                <w:rFonts w:ascii="Letter-join Plus 4" w:hAnsi="Letter-join Plus 4"/>
                <w:b/>
                <w:color w:val="5B9BD5" w:themeColor="accent1"/>
              </w:rPr>
              <w:t>/History</w:t>
            </w:r>
          </w:p>
          <w:p w:rsidR="002446D0" w:rsidRDefault="002446D0" w:rsidP="008819FA">
            <w:pPr>
              <w:jc w:val="center"/>
              <w:rPr>
                <w:rFonts w:ascii="Letter-join Plus 4" w:hAnsi="Letter-join Plus 4"/>
                <w:b/>
                <w:color w:val="5B9BD5" w:themeColor="accent1"/>
              </w:rPr>
            </w:pPr>
            <w:r>
              <w:rPr>
                <w:noProof/>
                <w:lang w:eastAsia="en-GB"/>
              </w:rPr>
              <w:drawing>
                <wp:anchor distT="0" distB="0" distL="114300" distR="114300" simplePos="0" relativeHeight="251658240" behindDoc="1" locked="0" layoutInCell="1" allowOverlap="1">
                  <wp:simplePos x="0" y="0"/>
                  <wp:positionH relativeFrom="column">
                    <wp:posOffset>-20955</wp:posOffset>
                  </wp:positionH>
                  <wp:positionV relativeFrom="paragraph">
                    <wp:posOffset>155575</wp:posOffset>
                  </wp:positionV>
                  <wp:extent cx="1276350" cy="955675"/>
                  <wp:effectExtent l="0" t="0" r="0" b="0"/>
                  <wp:wrapTight wrapText="bothSides">
                    <wp:wrapPolygon edited="0">
                      <wp:start x="0" y="0"/>
                      <wp:lineTo x="0" y="21098"/>
                      <wp:lineTo x="21278" y="21098"/>
                      <wp:lineTo x="21278" y="0"/>
                      <wp:lineTo x="0" y="0"/>
                    </wp:wrapPolygon>
                  </wp:wrapTight>
                  <wp:docPr id="2" name="Picture 2" descr="image of th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d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635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42F" w:rsidRDefault="00CF442F" w:rsidP="00CF442F">
            <w:pPr>
              <w:rPr>
                <w:rFonts w:ascii="Letter-join Plus 4" w:hAnsi="Letter-join Plus 4"/>
                <w:color w:val="000000" w:themeColor="text1"/>
              </w:rPr>
            </w:pPr>
            <w:r>
              <w:rPr>
                <w:rFonts w:ascii="Letter-join Plus 4" w:hAnsi="Letter-join Plus 4"/>
                <w:color w:val="000000" w:themeColor="text1"/>
              </w:rPr>
              <w:t>This week we are c</w:t>
            </w:r>
            <w:r w:rsidR="0020553A">
              <w:rPr>
                <w:rFonts w:ascii="Letter-join Plus 4" w:hAnsi="Letter-join Plus 4"/>
                <w:color w:val="000000" w:themeColor="text1"/>
              </w:rPr>
              <w:t xml:space="preserve">ombining </w:t>
            </w:r>
            <w:r>
              <w:rPr>
                <w:rFonts w:ascii="Letter-join Plus 4" w:hAnsi="Letter-join Plus 4"/>
                <w:color w:val="000000" w:themeColor="text1"/>
              </w:rPr>
              <w:t xml:space="preserve">History </w:t>
            </w:r>
            <w:r w:rsidR="0020553A">
              <w:rPr>
                <w:rFonts w:ascii="Letter-join Plus 4" w:hAnsi="Letter-join Plus 4"/>
                <w:color w:val="000000" w:themeColor="text1"/>
              </w:rPr>
              <w:t>and</w:t>
            </w:r>
            <w:r>
              <w:rPr>
                <w:rFonts w:ascii="Letter-join Plus 4" w:hAnsi="Letter-join Plus 4"/>
                <w:color w:val="000000" w:themeColor="text1"/>
              </w:rPr>
              <w:t xml:space="preserve"> Geography so I would like you </w:t>
            </w:r>
            <w:r w:rsidR="0020553A">
              <w:rPr>
                <w:rFonts w:ascii="Letter-join Plus 4" w:hAnsi="Letter-join Plus 4"/>
                <w:color w:val="000000" w:themeColor="text1"/>
              </w:rPr>
              <w:t>to click on the link below which will show you a detailed map all the lighthouses of England and Wales.</w:t>
            </w:r>
          </w:p>
          <w:p w:rsidR="0020553A" w:rsidRDefault="00166528" w:rsidP="00CF442F">
            <w:pPr>
              <w:rPr>
                <w:rFonts w:ascii="Letter-join Plus 4" w:hAnsi="Letter-join Plus 4"/>
                <w:color w:val="000000" w:themeColor="text1"/>
              </w:rPr>
            </w:pPr>
            <w:hyperlink r:id="rId18" w:history="1">
              <w:r w:rsidR="0020553A" w:rsidRPr="0020553A">
                <w:rPr>
                  <w:color w:val="0000FF"/>
                  <w:u w:val="single"/>
                </w:rPr>
                <w:t>http://www.photographers-resource.co.uk/a_heritage/lighthouses/Maps/Lighthouse_map_EW.htm</w:t>
              </w:r>
            </w:hyperlink>
          </w:p>
          <w:p w:rsidR="0020553A" w:rsidRDefault="0020553A" w:rsidP="00CF442F">
            <w:pPr>
              <w:rPr>
                <w:rFonts w:ascii="Letter-join Plus 4" w:hAnsi="Letter-join Plus 4"/>
                <w:color w:val="000000" w:themeColor="text1"/>
              </w:rPr>
            </w:pPr>
            <w:r>
              <w:rPr>
                <w:rFonts w:ascii="Letter-join Plus 4" w:hAnsi="Letter-join Plus 4"/>
                <w:color w:val="000000" w:themeColor="text1"/>
              </w:rPr>
              <w:t>You can also u</w:t>
            </w:r>
            <w:r w:rsidRPr="0020553A">
              <w:rPr>
                <w:rFonts w:ascii="Letter-join Plus 4" w:hAnsi="Letter-join Plus 4"/>
                <w:color w:val="000000" w:themeColor="text1"/>
              </w:rPr>
              <w:t xml:space="preserve">se a map / atlas to look for the locations of lighthouses </w:t>
            </w:r>
            <w:r>
              <w:rPr>
                <w:rFonts w:ascii="Letter-join Plus 4" w:hAnsi="Letter-join Plus 4"/>
                <w:color w:val="000000" w:themeColor="text1"/>
              </w:rPr>
              <w:t>on your nearest coast, or another part of the country if you would rather</w:t>
            </w:r>
            <w:r w:rsidRPr="0020553A">
              <w:rPr>
                <w:rFonts w:ascii="Letter-join Plus 4" w:hAnsi="Letter-join Plus 4"/>
                <w:color w:val="000000" w:themeColor="text1"/>
              </w:rPr>
              <w:t>.</w:t>
            </w:r>
          </w:p>
          <w:p w:rsidR="002446D0" w:rsidRDefault="002446D0" w:rsidP="00CF442F">
            <w:pPr>
              <w:rPr>
                <w:rFonts w:ascii="Letter-join Plus 4" w:hAnsi="Letter-join Plus 4"/>
                <w:color w:val="000000" w:themeColor="text1"/>
              </w:rPr>
            </w:pPr>
          </w:p>
          <w:p w:rsidR="002446D0" w:rsidRDefault="002446D0" w:rsidP="00CF442F">
            <w:pPr>
              <w:rPr>
                <w:rFonts w:ascii="Letter-join Plus 4" w:hAnsi="Letter-join Plus 4"/>
                <w:color w:val="000000" w:themeColor="text1"/>
              </w:rPr>
            </w:pPr>
          </w:p>
          <w:p w:rsidR="003D3C94" w:rsidRDefault="003D3C94" w:rsidP="0020553A">
            <w:pPr>
              <w:jc w:val="center"/>
              <w:rPr>
                <w:rFonts w:ascii="Letter-join Plus 4" w:hAnsi="Letter-join Plus 4"/>
                <w:b/>
                <w:color w:val="5B9BD5" w:themeColor="accent1"/>
              </w:rPr>
            </w:pPr>
            <w:r w:rsidRPr="00AB153A">
              <w:rPr>
                <w:rFonts w:ascii="Letter-join Plus 4" w:hAnsi="Letter-join Plus 4"/>
                <w:b/>
                <w:color w:val="5B9BD5" w:themeColor="accent1"/>
              </w:rPr>
              <w:lastRenderedPageBreak/>
              <w:t>Art</w:t>
            </w:r>
            <w:r>
              <w:rPr>
                <w:rFonts w:ascii="Letter-join Plus 4" w:hAnsi="Letter-join Plus 4"/>
                <w:b/>
                <w:color w:val="5B9BD5" w:themeColor="accent1"/>
              </w:rPr>
              <w:t>/Design technology/Music</w:t>
            </w:r>
          </w:p>
          <w:p w:rsidR="00CF442F" w:rsidRDefault="003D3C94" w:rsidP="00CF442F">
            <w:pPr>
              <w:rPr>
                <w:rFonts w:ascii="Letter-join Plus 4" w:hAnsi="Letter-join Plus 4"/>
              </w:rPr>
            </w:pPr>
            <w:r w:rsidRPr="00380FAD">
              <w:rPr>
                <w:rFonts w:ascii="Letter-join Plus 4" w:hAnsi="Letter-join Plus 4"/>
              </w:rPr>
              <w:t xml:space="preserve">This week we are going to </w:t>
            </w:r>
            <w:r w:rsidR="00473EBC">
              <w:rPr>
                <w:rFonts w:ascii="Letter-join Plus 4" w:hAnsi="Letter-join Plus 4"/>
              </w:rPr>
              <w:t>make a collage/draw/paint your own picture of a lighthouse.</w:t>
            </w:r>
          </w:p>
          <w:p w:rsidR="003D3C94" w:rsidRPr="006E40EE" w:rsidRDefault="003D3C94" w:rsidP="006E40EE">
            <w:pPr>
              <w:spacing w:after="160" w:line="259" w:lineRule="auto"/>
              <w:jc w:val="center"/>
              <w:rPr>
                <w:rFonts w:ascii="Letter-join Plus 4" w:hAnsi="Letter-join Plus 4"/>
                <w:b/>
                <w:color w:val="5B9BD5" w:themeColor="accent1"/>
              </w:rPr>
            </w:pPr>
            <w:r w:rsidRPr="006E40EE">
              <w:rPr>
                <w:rFonts w:ascii="Letter-join Plus 4" w:hAnsi="Letter-join Plus 4"/>
                <w:b/>
                <w:color w:val="5B9BD5" w:themeColor="accent1"/>
              </w:rPr>
              <w:t>Computing</w:t>
            </w:r>
          </w:p>
          <w:p w:rsidR="003D3C94" w:rsidRPr="006E40EE" w:rsidRDefault="003D3C94" w:rsidP="006E40EE">
            <w:pPr>
              <w:spacing w:after="160" w:line="259" w:lineRule="auto"/>
              <w:rPr>
                <w:rFonts w:ascii="Letter-join Plus 4" w:hAnsi="Letter-join Plus 4"/>
              </w:rPr>
            </w:pPr>
            <w:r w:rsidRPr="006E40EE">
              <w:rPr>
                <w:rFonts w:ascii="Letter-join Plus 4" w:hAnsi="Letter-join Plus 4"/>
              </w:rPr>
              <w:t>Over the last weeks many of you have been spending more time on–line for a variety of reasons and we want to make sure that you are remembering to stay safe. If you need to have a look at the E-Safety materials, they are on the school website; on the top ribbon, click on ‘Parents’, then scroll down to ‘E-Safety’ and have a read. We are adding things on there as we go so if you need to check the latest please have a look.</w:t>
            </w:r>
            <w:r>
              <w:rPr>
                <w:rFonts w:ascii="Letter-join Plus 4" w:hAnsi="Letter-join Plus 4"/>
              </w:rPr>
              <w:t xml:space="preserve"> </w:t>
            </w:r>
            <w:r w:rsidRPr="006E40EE">
              <w:rPr>
                <w:rFonts w:ascii="Letter-join Plus 4" w:hAnsi="Letter-join Plus 4"/>
              </w:rPr>
              <w:t xml:space="preserve">Below is a website offering lots of </w:t>
            </w:r>
            <w:r>
              <w:rPr>
                <w:rFonts w:ascii="Letter-join Plus 4" w:hAnsi="Letter-join Plus 4"/>
              </w:rPr>
              <w:t xml:space="preserve">computing </w:t>
            </w:r>
            <w:r w:rsidRPr="006E40EE">
              <w:rPr>
                <w:rFonts w:ascii="Letter-join Plus 4" w:hAnsi="Letter-join Plus 4"/>
              </w:rPr>
              <w:t>a</w:t>
            </w:r>
            <w:r>
              <w:rPr>
                <w:rFonts w:ascii="Letter-join Plus 4" w:hAnsi="Letter-join Plus 4"/>
              </w:rPr>
              <w:t>ctivities</w:t>
            </w:r>
            <w:r w:rsidRPr="006E40EE">
              <w:rPr>
                <w:rFonts w:ascii="Letter-join Plus 4" w:hAnsi="Letter-join Plus 4"/>
              </w:rPr>
              <w:t xml:space="preserve">; </w:t>
            </w:r>
          </w:p>
          <w:p w:rsidR="003D3C94" w:rsidRPr="003D3C94" w:rsidRDefault="00166528" w:rsidP="006E40EE">
            <w:pPr>
              <w:rPr>
                <w:color w:val="0000FF"/>
                <w:sz w:val="18"/>
                <w:u w:val="single"/>
              </w:rPr>
            </w:pPr>
            <w:hyperlink r:id="rId19" w:history="1">
              <w:r w:rsidR="003D3C94" w:rsidRPr="003D3C94">
                <w:rPr>
                  <w:color w:val="0000FF"/>
                  <w:sz w:val="18"/>
                  <w:u w:val="single"/>
                </w:rPr>
                <w:t>https://www.barefootcomputing.org/homelearning?utm_source=2nd+Content+Launch+Data+Send&amp;utm_campaign=ff16a1e7b5-EMAIL_CAMPAIGN_2nd+Content+launch+send&amp;utm_medium=email&amp;utm_term=0_80a593cad9-ff16a1e7b5-30268012</w:t>
              </w:r>
            </w:hyperlink>
          </w:p>
          <w:p w:rsidR="003D3C94" w:rsidRDefault="003D3C94" w:rsidP="003D3C94">
            <w:pPr>
              <w:jc w:val="center"/>
              <w:rPr>
                <w:rFonts w:ascii="Letter-join Plus 4" w:hAnsi="Letter-join Plus 4"/>
                <w:b/>
                <w:color w:val="5B9BD5" w:themeColor="accent1"/>
              </w:rPr>
            </w:pPr>
            <w:r>
              <w:rPr>
                <w:rFonts w:ascii="Letter-join Plus 4" w:hAnsi="Letter-join Plus 4"/>
                <w:b/>
                <w:color w:val="5B9BD5" w:themeColor="accent1"/>
              </w:rPr>
              <w:t>Music</w:t>
            </w:r>
          </w:p>
          <w:p w:rsidR="003D3C94" w:rsidRPr="00620FEE" w:rsidRDefault="003D3C94" w:rsidP="003D3C94">
            <w:pPr>
              <w:rPr>
                <w:rFonts w:ascii="Letter-join Plus 4" w:hAnsi="Letter-join Plus 4"/>
              </w:rPr>
            </w:pPr>
            <w:r>
              <w:rPr>
                <w:rFonts w:ascii="Letter-join Plus 4" w:hAnsi="Letter-join Plus 4"/>
              </w:rPr>
              <w:t xml:space="preserve">If you would like some music fun, </w:t>
            </w:r>
            <w:r w:rsidRPr="00620FEE">
              <w:rPr>
                <w:rFonts w:ascii="Letter-join Plus 4" w:hAnsi="Letter-join Plus 4"/>
              </w:rPr>
              <w:t xml:space="preserve">the Royal Scottish National Orchestra have a "fun, family-friendly challenge" for us at 10.30am on </w:t>
            </w:r>
            <w:r>
              <w:rPr>
                <w:rFonts w:ascii="Letter-join Plus 4" w:hAnsi="Letter-join Plus 4"/>
              </w:rPr>
              <w:t>W</w:t>
            </w:r>
            <w:r w:rsidRPr="00620FEE">
              <w:rPr>
                <w:rFonts w:ascii="Letter-join Plus 4" w:hAnsi="Letter-join Plus 4"/>
              </w:rPr>
              <w:t xml:space="preserve">ednesday mornings on facebook or YouTube. There are </w:t>
            </w:r>
            <w:r>
              <w:rPr>
                <w:rFonts w:ascii="Letter-join Plus 4" w:hAnsi="Letter-join Plus 4"/>
              </w:rPr>
              <w:t>a few</w:t>
            </w:r>
            <w:r w:rsidRPr="00620FEE">
              <w:rPr>
                <w:rFonts w:ascii="Letter-join Plus 4" w:hAnsi="Letter-join Plus 4"/>
              </w:rPr>
              <w:t xml:space="preserve"> challenges </w:t>
            </w:r>
            <w:r>
              <w:rPr>
                <w:rFonts w:ascii="Letter-join Plus 4" w:hAnsi="Letter-join Plus 4"/>
              </w:rPr>
              <w:t>to try</w:t>
            </w:r>
            <w:r w:rsidRPr="00620FEE">
              <w:rPr>
                <w:rFonts w:ascii="Letter-join Plus 4" w:hAnsi="Letter-join Plus 4"/>
              </w:rPr>
              <w:t>.</w:t>
            </w:r>
          </w:p>
          <w:p w:rsidR="003D3C94" w:rsidRDefault="003D3C94" w:rsidP="003D3C94">
            <w:pPr>
              <w:rPr>
                <w:rFonts w:ascii="Letter-join Plus 4" w:hAnsi="Letter-join Plus 4"/>
              </w:rPr>
            </w:pPr>
            <w:r w:rsidRPr="00620FEE">
              <w:rPr>
                <w:rFonts w:ascii="Letter-join Plus 4" w:hAnsi="Letter-join Plus 4"/>
              </w:rPr>
              <w:t xml:space="preserve">Have a look at </w:t>
            </w:r>
          </w:p>
          <w:p w:rsidR="003D3C94" w:rsidRPr="003D3C94" w:rsidRDefault="00166528" w:rsidP="006E40EE">
            <w:pPr>
              <w:rPr>
                <w:color w:val="0000FF"/>
                <w:sz w:val="18"/>
                <w:u w:val="single"/>
              </w:rPr>
            </w:pPr>
            <w:hyperlink r:id="rId20" w:history="1">
              <w:r w:rsidR="003D3C94" w:rsidRPr="003D3C94">
                <w:rPr>
                  <w:color w:val="0000FF"/>
                  <w:sz w:val="18"/>
                  <w:u w:val="single"/>
                </w:rPr>
                <w:t>https://www.rsno.org.uk/rsnochallenge/</w:t>
              </w:r>
            </w:hyperlink>
          </w:p>
        </w:tc>
      </w:tr>
      <w:tr w:rsidR="003D3C94" w:rsidTr="00FE0943">
        <w:trPr>
          <w:trHeight w:val="2901"/>
        </w:trPr>
        <w:tc>
          <w:tcPr>
            <w:tcW w:w="8080" w:type="dxa"/>
            <w:tcBorders>
              <w:bottom w:val="single" w:sz="4" w:space="0" w:color="auto"/>
            </w:tcBorders>
          </w:tcPr>
          <w:p w:rsidR="000E1686" w:rsidRPr="000E1686" w:rsidRDefault="000E1686" w:rsidP="000E1686">
            <w:pPr>
              <w:spacing w:after="160" w:line="259" w:lineRule="auto"/>
              <w:jc w:val="center"/>
              <w:rPr>
                <w:rFonts w:ascii="Letter-join Plus 4" w:hAnsi="Letter-join Plus 4" w:cs="Helvetica"/>
                <w:b/>
                <w:color w:val="5B9BD5" w:themeColor="accent1"/>
              </w:rPr>
            </w:pPr>
            <w:r w:rsidRPr="000E1686">
              <w:rPr>
                <w:rFonts w:ascii="Letter-join Plus 4" w:hAnsi="Letter-join Plus 4" w:cs="Helvetica"/>
                <w:b/>
                <w:color w:val="5B9BD5" w:themeColor="accent1"/>
              </w:rPr>
              <w:lastRenderedPageBreak/>
              <w:t>PSHE</w:t>
            </w:r>
          </w:p>
          <w:p w:rsidR="000E1686" w:rsidRPr="000E1686" w:rsidRDefault="000E1686" w:rsidP="000E1686">
            <w:pPr>
              <w:spacing w:after="160" w:line="259" w:lineRule="auto"/>
              <w:rPr>
                <w:rFonts w:ascii="Letter-join Plus 4" w:hAnsi="Letter-join Plus 4"/>
              </w:rPr>
            </w:pPr>
            <w:r w:rsidRPr="000E1686">
              <w:rPr>
                <w:rFonts w:ascii="Letter-join Plus 4" w:hAnsi="Letter-join Plus 4"/>
              </w:rPr>
              <w:t xml:space="preserve">Here is a link to a guided meditation session for children. There is whale music playing. Its lasts 17 minutes. Give it a try! </w:t>
            </w:r>
          </w:p>
          <w:p w:rsidR="003D3C94" w:rsidRDefault="00166528" w:rsidP="000E1686">
            <w:pPr>
              <w:rPr>
                <w:rFonts w:ascii="Letter-join Plus 4" w:hAnsi="Letter-join Plus 4"/>
                <w:b/>
                <w:color w:val="000000" w:themeColor="text1"/>
              </w:rPr>
            </w:pPr>
            <w:hyperlink r:id="rId21" w:history="1">
              <w:r w:rsidR="000E1686" w:rsidRPr="000E1686">
                <w:rPr>
                  <w:rFonts w:ascii="Letter-join Plus 4" w:hAnsi="Letter-join Plus 4"/>
                  <w:color w:val="0563C1" w:themeColor="hyperlink"/>
                  <w:u w:val="single"/>
                </w:rPr>
                <w:t>https://www.youtube.com/watch?v=L_-V2mnl6dM</w:t>
              </w:r>
            </w:hyperlink>
          </w:p>
          <w:p w:rsidR="000E1686" w:rsidRPr="000E1686" w:rsidRDefault="000E1686" w:rsidP="00CC0AB3">
            <w:pPr>
              <w:rPr>
                <w:rFonts w:ascii="Letter-join Plus 4" w:hAnsi="Letter-join Plus 4"/>
                <w:color w:val="000000" w:themeColor="text1"/>
              </w:rPr>
            </w:pPr>
            <w:r w:rsidRPr="000E1686">
              <w:rPr>
                <w:rFonts w:ascii="Letter-join Plus 4" w:hAnsi="Letter-join Plus 4"/>
                <w:color w:val="000000" w:themeColor="text1"/>
              </w:rPr>
              <w:t>Also, we thought it might be useful</w:t>
            </w:r>
            <w:r w:rsidR="00F27A33">
              <w:rPr>
                <w:rFonts w:ascii="Letter-join Plus 4" w:hAnsi="Letter-join Plus 4"/>
                <w:color w:val="000000" w:themeColor="text1"/>
              </w:rPr>
              <w:t xml:space="preserve"> to have a look at the following link whether you come into school or not.</w:t>
            </w:r>
          </w:p>
          <w:p w:rsidR="000E1686" w:rsidRPr="006C022F" w:rsidRDefault="00166528" w:rsidP="00CC0AB3">
            <w:pPr>
              <w:rPr>
                <w:rFonts w:ascii="Letter-join Plus 4" w:hAnsi="Letter-join Plus 4"/>
                <w:b/>
                <w:color w:val="000000" w:themeColor="text1"/>
              </w:rPr>
            </w:pPr>
            <w:hyperlink r:id="rId22" w:history="1">
              <w:r w:rsidR="000E1686" w:rsidRPr="000E1686">
                <w:rPr>
                  <w:color w:val="0000FF"/>
                  <w:u w:val="single"/>
                </w:rPr>
                <w:t>https://home.oxfordowl.co.uk/books/jon-burgerman-everybody-worries-free-ebook/</w:t>
              </w:r>
            </w:hyperlink>
          </w:p>
        </w:tc>
        <w:tc>
          <w:tcPr>
            <w:tcW w:w="8222" w:type="dxa"/>
            <w:vMerge/>
          </w:tcPr>
          <w:p w:rsidR="003D3C94" w:rsidRPr="00F53231" w:rsidRDefault="003D3C94" w:rsidP="006E40EE">
            <w:pPr>
              <w:rPr>
                <w:rFonts w:ascii="Letter-join Plus 4" w:hAnsi="Letter-join Plus 4"/>
                <w:color w:val="000000" w:themeColor="text1"/>
              </w:rPr>
            </w:pPr>
          </w:p>
        </w:tc>
      </w:tr>
      <w:tr w:rsidR="003D3C94" w:rsidTr="00FE0943">
        <w:tc>
          <w:tcPr>
            <w:tcW w:w="8080" w:type="dxa"/>
          </w:tcPr>
          <w:p w:rsidR="003D3C94" w:rsidRPr="00590106" w:rsidRDefault="003D3C94" w:rsidP="00590106">
            <w:pPr>
              <w:jc w:val="center"/>
              <w:rPr>
                <w:rFonts w:ascii="Letter-join Plus 4" w:hAnsi="Letter-join Plus 4"/>
                <w:b/>
                <w:color w:val="4472C4" w:themeColor="accent5"/>
              </w:rPr>
            </w:pPr>
            <w:r>
              <w:rPr>
                <w:rFonts w:ascii="Letter-join Plus 4" w:hAnsi="Letter-join Plus 4"/>
                <w:b/>
                <w:color w:val="4472C4" w:themeColor="accent5"/>
              </w:rPr>
              <w:t>RE</w:t>
            </w:r>
          </w:p>
          <w:p w:rsidR="003D3C94" w:rsidRPr="00590106" w:rsidRDefault="00F27A33" w:rsidP="009536FE">
            <w:pPr>
              <w:rPr>
                <w:rFonts w:ascii="Letter-join Plus 4" w:hAnsi="Letter-join Plus 4"/>
              </w:rPr>
            </w:pPr>
            <w:r>
              <w:rPr>
                <w:rFonts w:ascii="Letter-join Plus 4" w:hAnsi="Letter-join Plus 4"/>
              </w:rPr>
              <w:t>Last week was Christain Aid week so have a look at the class page for activities.</w:t>
            </w:r>
          </w:p>
        </w:tc>
        <w:tc>
          <w:tcPr>
            <w:tcW w:w="8222" w:type="dxa"/>
            <w:vMerge/>
          </w:tcPr>
          <w:p w:rsidR="003D3C94" w:rsidRPr="00590106" w:rsidRDefault="003D3C94" w:rsidP="00590106">
            <w:pPr>
              <w:rPr>
                <w:rFonts w:ascii="Letter-join Plus 4" w:hAnsi="Letter-join Plus 4"/>
              </w:rPr>
            </w:pPr>
          </w:p>
        </w:tc>
      </w:tr>
    </w:tbl>
    <w:p w:rsidR="00310DE6" w:rsidRDefault="00310DE6" w:rsidP="00A63832"/>
    <w:sectPr w:rsidR="00310DE6" w:rsidSect="00C064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E7" w:rsidRDefault="003F2BE7" w:rsidP="003F2BE7">
      <w:pPr>
        <w:spacing w:after="0" w:line="240" w:lineRule="auto"/>
      </w:pPr>
      <w:r>
        <w:separator/>
      </w:r>
    </w:p>
  </w:endnote>
  <w:endnote w:type="continuationSeparator" w:id="0">
    <w:p w:rsidR="003F2BE7" w:rsidRDefault="003F2BE7" w:rsidP="003F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4">
    <w:panose1 w:val="02000505000000020003"/>
    <w:charset w:val="00"/>
    <w:family w:val="modern"/>
    <w:notTrueType/>
    <w:pitch w:val="variable"/>
    <w:sig w:usb0="8000002F" w:usb1="1000000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E7" w:rsidRDefault="003F2BE7" w:rsidP="003F2BE7">
      <w:pPr>
        <w:spacing w:after="0" w:line="240" w:lineRule="auto"/>
      </w:pPr>
      <w:r>
        <w:separator/>
      </w:r>
    </w:p>
  </w:footnote>
  <w:footnote w:type="continuationSeparator" w:id="0">
    <w:p w:rsidR="003F2BE7" w:rsidRDefault="003F2BE7" w:rsidP="003F2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7026B"/>
    <w:multiLevelType w:val="hybridMultilevel"/>
    <w:tmpl w:val="9A7C2F7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FA"/>
    <w:rsid w:val="00011B27"/>
    <w:rsid w:val="00013658"/>
    <w:rsid w:val="00016D20"/>
    <w:rsid w:val="00021FAE"/>
    <w:rsid w:val="00025AE3"/>
    <w:rsid w:val="00035868"/>
    <w:rsid w:val="00035A05"/>
    <w:rsid w:val="000466A7"/>
    <w:rsid w:val="00064D90"/>
    <w:rsid w:val="000B0DE0"/>
    <w:rsid w:val="000E1686"/>
    <w:rsid w:val="000F00B5"/>
    <w:rsid w:val="001114B2"/>
    <w:rsid w:val="00122592"/>
    <w:rsid w:val="001350EF"/>
    <w:rsid w:val="00166528"/>
    <w:rsid w:val="001B52DF"/>
    <w:rsid w:val="001C1AD9"/>
    <w:rsid w:val="001F4B42"/>
    <w:rsid w:val="001F4CD6"/>
    <w:rsid w:val="002015D2"/>
    <w:rsid w:val="0020553A"/>
    <w:rsid w:val="002060EA"/>
    <w:rsid w:val="00224107"/>
    <w:rsid w:val="002446D0"/>
    <w:rsid w:val="00251C3C"/>
    <w:rsid w:val="002A217F"/>
    <w:rsid w:val="002F0FF3"/>
    <w:rsid w:val="00310DE6"/>
    <w:rsid w:val="003240B7"/>
    <w:rsid w:val="00333FFE"/>
    <w:rsid w:val="00344EAC"/>
    <w:rsid w:val="00352C99"/>
    <w:rsid w:val="0037105C"/>
    <w:rsid w:val="00380FAD"/>
    <w:rsid w:val="00381734"/>
    <w:rsid w:val="003824F2"/>
    <w:rsid w:val="00390591"/>
    <w:rsid w:val="00393480"/>
    <w:rsid w:val="003A2AF8"/>
    <w:rsid w:val="003D3C94"/>
    <w:rsid w:val="003F2BE7"/>
    <w:rsid w:val="003F2C53"/>
    <w:rsid w:val="00413CAE"/>
    <w:rsid w:val="00416D1A"/>
    <w:rsid w:val="00417E44"/>
    <w:rsid w:val="00452F00"/>
    <w:rsid w:val="004634CB"/>
    <w:rsid w:val="00473EBC"/>
    <w:rsid w:val="00480218"/>
    <w:rsid w:val="004953EC"/>
    <w:rsid w:val="00495720"/>
    <w:rsid w:val="004A5F4D"/>
    <w:rsid w:val="004A64B6"/>
    <w:rsid w:val="004A656E"/>
    <w:rsid w:val="004B4B87"/>
    <w:rsid w:val="004E4CB3"/>
    <w:rsid w:val="00504C8F"/>
    <w:rsid w:val="005406C7"/>
    <w:rsid w:val="00560F5C"/>
    <w:rsid w:val="00590106"/>
    <w:rsid w:val="00596E7A"/>
    <w:rsid w:val="005B57BA"/>
    <w:rsid w:val="005B6D14"/>
    <w:rsid w:val="005C3D5A"/>
    <w:rsid w:val="005F0515"/>
    <w:rsid w:val="00610B0C"/>
    <w:rsid w:val="00646737"/>
    <w:rsid w:val="00682EE1"/>
    <w:rsid w:val="006C022F"/>
    <w:rsid w:val="006C0DC3"/>
    <w:rsid w:val="006D10B9"/>
    <w:rsid w:val="006D3D56"/>
    <w:rsid w:val="006E40EE"/>
    <w:rsid w:val="006E7890"/>
    <w:rsid w:val="00704609"/>
    <w:rsid w:val="007141FF"/>
    <w:rsid w:val="00727F16"/>
    <w:rsid w:val="00734A67"/>
    <w:rsid w:val="007550E0"/>
    <w:rsid w:val="00777159"/>
    <w:rsid w:val="00777C22"/>
    <w:rsid w:val="007A0904"/>
    <w:rsid w:val="00803D61"/>
    <w:rsid w:val="00820CFC"/>
    <w:rsid w:val="00870745"/>
    <w:rsid w:val="0087599C"/>
    <w:rsid w:val="008819FA"/>
    <w:rsid w:val="008958D9"/>
    <w:rsid w:val="008A0A68"/>
    <w:rsid w:val="008A618A"/>
    <w:rsid w:val="008C2497"/>
    <w:rsid w:val="008C30E8"/>
    <w:rsid w:val="008D07EF"/>
    <w:rsid w:val="008F0D62"/>
    <w:rsid w:val="008F4F18"/>
    <w:rsid w:val="00932064"/>
    <w:rsid w:val="00937E12"/>
    <w:rsid w:val="009536FE"/>
    <w:rsid w:val="009542C0"/>
    <w:rsid w:val="00960AF0"/>
    <w:rsid w:val="00981E01"/>
    <w:rsid w:val="009A220B"/>
    <w:rsid w:val="009C5CF8"/>
    <w:rsid w:val="009D611C"/>
    <w:rsid w:val="009F3E97"/>
    <w:rsid w:val="00A468E5"/>
    <w:rsid w:val="00A60705"/>
    <w:rsid w:val="00A63832"/>
    <w:rsid w:val="00AE2696"/>
    <w:rsid w:val="00B16184"/>
    <w:rsid w:val="00B46B06"/>
    <w:rsid w:val="00B64021"/>
    <w:rsid w:val="00B73EB3"/>
    <w:rsid w:val="00B860BF"/>
    <w:rsid w:val="00BB2C62"/>
    <w:rsid w:val="00BE4705"/>
    <w:rsid w:val="00BF36DE"/>
    <w:rsid w:val="00BF72F7"/>
    <w:rsid w:val="00C5031B"/>
    <w:rsid w:val="00C61A46"/>
    <w:rsid w:val="00CB1314"/>
    <w:rsid w:val="00CC0AB3"/>
    <w:rsid w:val="00CC397A"/>
    <w:rsid w:val="00CF442F"/>
    <w:rsid w:val="00D17B64"/>
    <w:rsid w:val="00D36902"/>
    <w:rsid w:val="00D62EFF"/>
    <w:rsid w:val="00D6573B"/>
    <w:rsid w:val="00D90F8F"/>
    <w:rsid w:val="00D92371"/>
    <w:rsid w:val="00D94C6C"/>
    <w:rsid w:val="00DC7D95"/>
    <w:rsid w:val="00DD4F28"/>
    <w:rsid w:val="00DF2500"/>
    <w:rsid w:val="00E15396"/>
    <w:rsid w:val="00E542ED"/>
    <w:rsid w:val="00E8085D"/>
    <w:rsid w:val="00E8265C"/>
    <w:rsid w:val="00E8527F"/>
    <w:rsid w:val="00E92379"/>
    <w:rsid w:val="00E95F7F"/>
    <w:rsid w:val="00EB5B42"/>
    <w:rsid w:val="00EF2319"/>
    <w:rsid w:val="00F1374B"/>
    <w:rsid w:val="00F1590C"/>
    <w:rsid w:val="00F27A33"/>
    <w:rsid w:val="00F27F6A"/>
    <w:rsid w:val="00F302E4"/>
    <w:rsid w:val="00F53231"/>
    <w:rsid w:val="00F54174"/>
    <w:rsid w:val="00F62BB3"/>
    <w:rsid w:val="00F753F5"/>
    <w:rsid w:val="00F96329"/>
    <w:rsid w:val="00FA066E"/>
    <w:rsid w:val="00FA5062"/>
    <w:rsid w:val="00FB505E"/>
    <w:rsid w:val="00FD661B"/>
    <w:rsid w:val="00FE0943"/>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B440"/>
  <w15:chartTrackingRefBased/>
  <w15:docId w15:val="{CF1D9967-99F3-453E-9916-2389717D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58"/>
    <w:rPr>
      <w:color w:val="0000FF"/>
      <w:u w:val="single"/>
    </w:rPr>
  </w:style>
  <w:style w:type="paragraph" w:styleId="ListParagraph">
    <w:name w:val="List Paragraph"/>
    <w:basedOn w:val="Normal"/>
    <w:uiPriority w:val="34"/>
    <w:qFormat/>
    <w:rsid w:val="00FD661B"/>
    <w:pPr>
      <w:ind w:left="720"/>
      <w:contextualSpacing/>
    </w:pPr>
  </w:style>
  <w:style w:type="paragraph" w:styleId="Header">
    <w:name w:val="header"/>
    <w:basedOn w:val="Normal"/>
    <w:link w:val="HeaderChar"/>
    <w:uiPriority w:val="99"/>
    <w:unhideWhenUsed/>
    <w:rsid w:val="003F2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7"/>
  </w:style>
  <w:style w:type="paragraph" w:styleId="Footer">
    <w:name w:val="footer"/>
    <w:basedOn w:val="Normal"/>
    <w:link w:val="FooterChar"/>
    <w:uiPriority w:val="99"/>
    <w:unhideWhenUsed/>
    <w:rsid w:val="003F2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397">
      <w:bodyDiv w:val="1"/>
      <w:marLeft w:val="0"/>
      <w:marRight w:val="0"/>
      <w:marTop w:val="0"/>
      <w:marBottom w:val="0"/>
      <w:divBdr>
        <w:top w:val="none" w:sz="0" w:space="0" w:color="auto"/>
        <w:left w:val="none" w:sz="0" w:space="0" w:color="auto"/>
        <w:bottom w:val="none" w:sz="0" w:space="0" w:color="auto"/>
        <w:right w:val="none" w:sz="0" w:space="0" w:color="auto"/>
      </w:divBdr>
    </w:div>
    <w:div w:id="285935634">
      <w:bodyDiv w:val="1"/>
      <w:marLeft w:val="0"/>
      <w:marRight w:val="0"/>
      <w:marTop w:val="450"/>
      <w:marBottom w:val="0"/>
      <w:divBdr>
        <w:top w:val="none" w:sz="0" w:space="0" w:color="auto"/>
        <w:left w:val="none" w:sz="0" w:space="0" w:color="auto"/>
        <w:bottom w:val="none" w:sz="0" w:space="0" w:color="auto"/>
        <w:right w:val="none" w:sz="0" w:space="0" w:color="auto"/>
      </w:divBdr>
      <w:divsChild>
        <w:div w:id="120073089">
          <w:marLeft w:val="0"/>
          <w:marRight w:val="0"/>
          <w:marTop w:val="0"/>
          <w:marBottom w:val="0"/>
          <w:divBdr>
            <w:top w:val="none" w:sz="0" w:space="0" w:color="auto"/>
            <w:left w:val="none" w:sz="0" w:space="0" w:color="auto"/>
            <w:bottom w:val="none" w:sz="0" w:space="0" w:color="auto"/>
            <w:right w:val="none" w:sz="0" w:space="0" w:color="auto"/>
          </w:divBdr>
          <w:divsChild>
            <w:div w:id="1943606607">
              <w:marLeft w:val="0"/>
              <w:marRight w:val="0"/>
              <w:marTop w:val="0"/>
              <w:marBottom w:val="0"/>
              <w:divBdr>
                <w:top w:val="none" w:sz="0" w:space="0" w:color="auto"/>
                <w:left w:val="none" w:sz="0" w:space="0" w:color="auto"/>
                <w:bottom w:val="none" w:sz="0" w:space="0" w:color="auto"/>
                <w:right w:val="none" w:sz="0" w:space="0" w:color="auto"/>
              </w:divBdr>
              <w:divsChild>
                <w:div w:id="104034191">
                  <w:marLeft w:val="0"/>
                  <w:marRight w:val="0"/>
                  <w:marTop w:val="0"/>
                  <w:marBottom w:val="0"/>
                  <w:divBdr>
                    <w:top w:val="none" w:sz="0" w:space="0" w:color="auto"/>
                    <w:left w:val="none" w:sz="0" w:space="0" w:color="auto"/>
                    <w:bottom w:val="none" w:sz="0" w:space="0" w:color="auto"/>
                    <w:right w:val="none" w:sz="0" w:space="0" w:color="auto"/>
                  </w:divBdr>
                  <w:divsChild>
                    <w:div w:id="1208880983">
                      <w:marLeft w:val="0"/>
                      <w:marRight w:val="0"/>
                      <w:marTop w:val="150"/>
                      <w:marBottom w:val="0"/>
                      <w:divBdr>
                        <w:top w:val="none" w:sz="0" w:space="0" w:color="auto"/>
                        <w:left w:val="none" w:sz="0" w:space="0" w:color="auto"/>
                        <w:bottom w:val="none" w:sz="0" w:space="0" w:color="auto"/>
                        <w:right w:val="none" w:sz="0" w:space="0" w:color="auto"/>
                      </w:divBdr>
                      <w:divsChild>
                        <w:div w:id="1623606432">
                          <w:marLeft w:val="-150"/>
                          <w:marRight w:val="-150"/>
                          <w:marTop w:val="0"/>
                          <w:marBottom w:val="0"/>
                          <w:divBdr>
                            <w:top w:val="none" w:sz="0" w:space="0" w:color="auto"/>
                            <w:left w:val="none" w:sz="0" w:space="0" w:color="auto"/>
                            <w:bottom w:val="none" w:sz="0" w:space="0" w:color="auto"/>
                            <w:right w:val="none" w:sz="0" w:space="0" w:color="auto"/>
                          </w:divBdr>
                          <w:divsChild>
                            <w:div w:id="1661814264">
                              <w:marLeft w:val="-150"/>
                              <w:marRight w:val="-150"/>
                              <w:marTop w:val="0"/>
                              <w:marBottom w:val="0"/>
                              <w:divBdr>
                                <w:top w:val="none" w:sz="0" w:space="0" w:color="auto"/>
                                <w:left w:val="none" w:sz="0" w:space="0" w:color="auto"/>
                                <w:bottom w:val="none" w:sz="0" w:space="0" w:color="auto"/>
                                <w:right w:val="none" w:sz="0" w:space="0" w:color="auto"/>
                              </w:divBdr>
                              <w:divsChild>
                                <w:div w:id="845442535">
                                  <w:marLeft w:val="0"/>
                                  <w:marRight w:val="0"/>
                                  <w:marTop w:val="0"/>
                                  <w:marBottom w:val="0"/>
                                  <w:divBdr>
                                    <w:top w:val="none" w:sz="0" w:space="0" w:color="auto"/>
                                    <w:left w:val="none" w:sz="0" w:space="0" w:color="auto"/>
                                    <w:bottom w:val="none" w:sz="0" w:space="0" w:color="auto"/>
                                    <w:right w:val="none" w:sz="0" w:space="0" w:color="auto"/>
                                  </w:divBdr>
                                  <w:divsChild>
                                    <w:div w:id="16842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9412" TargetMode="External"/><Relationship Id="rId13" Type="http://schemas.openxmlformats.org/officeDocument/2006/relationships/hyperlink" Target="https://creativefamilyfun.net/nonstandard-measurement-games/" TargetMode="External"/><Relationship Id="rId18" Type="http://schemas.openxmlformats.org/officeDocument/2006/relationships/hyperlink" Target="http://www.photographers-resource.co.uk/a_heritage/lighthouses/Maps/Lighthouse_map_EW.htm" TargetMode="External"/><Relationship Id="rId3" Type="http://schemas.openxmlformats.org/officeDocument/2006/relationships/settings" Target="settings.xml"/><Relationship Id="rId21" Type="http://schemas.openxmlformats.org/officeDocument/2006/relationships/hyperlink" Target="https://www.youtube.com/watch?v=L_-V2mnl6dM" TargetMode="External"/><Relationship Id="rId7" Type="http://schemas.openxmlformats.org/officeDocument/2006/relationships/hyperlink" Target="https://www.ictgames.com/mobilePage/index.html" TargetMode="External"/><Relationship Id="rId12" Type="http://schemas.openxmlformats.org/officeDocument/2006/relationships/hyperlink" Target="https://www.topmarks.co.uk/interactive.aspx?cat=6"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hs.uk/change4life/recipes/healthier-lunchboxes" TargetMode="External"/><Relationship Id="rId20" Type="http://schemas.openxmlformats.org/officeDocument/2006/relationships/hyperlink" Target="https://www.rsno.org.uk/rsnochalle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Beswick@barrington.cambs.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topics/zv4cwmn/resources/1" TargetMode="External"/><Relationship Id="rId23" Type="http://schemas.openxmlformats.org/officeDocument/2006/relationships/fontTable" Target="fontTable.xml"/><Relationship Id="rId10" Type="http://schemas.openxmlformats.org/officeDocument/2006/relationships/hyperlink" Target="https://www.youtube.com/watch?v=46wCRq50Wwg" TargetMode="External"/><Relationship Id="rId19" Type="http://schemas.openxmlformats.org/officeDocument/2006/relationships/hyperlink" Target="https://www.barefootcomputing.org/homelearning?utm_source=2nd+Content+Launch+Data+Send&amp;utm_campaign=ff16a1e7b5-EMAIL_CAMPAIGN_2nd+Content+launch+send&amp;utm_medium=email&amp;utm_term=0_80a593cad9-ff16a1e7b5-30268012" TargetMode="External"/><Relationship Id="rId4" Type="http://schemas.openxmlformats.org/officeDocument/2006/relationships/webSettings" Target="webSettings.xml"/><Relationship Id="rId9" Type="http://schemas.openxmlformats.org/officeDocument/2006/relationships/hyperlink" Target="https://www.twinkl.co.uk/go/resource/upper-and-lower-case-interactive-matching-activity-tg-448" TargetMode="External"/><Relationship Id="rId14" Type="http://schemas.openxmlformats.org/officeDocument/2006/relationships/hyperlink" Target="https://www.youtube.com/watch?v=bg45qmVoSA8" TargetMode="External"/><Relationship Id="rId22" Type="http://schemas.openxmlformats.org/officeDocument/2006/relationships/hyperlink" Target="https://home.oxfordowl.co.uk/books/jon-burgerman-everybody-worries-free-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1959</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Hayes</dc:creator>
  <cp:keywords/>
  <dc:description/>
  <cp:lastModifiedBy>Yvette Beswick</cp:lastModifiedBy>
  <cp:revision>45</cp:revision>
  <dcterms:created xsi:type="dcterms:W3CDTF">2020-05-10T08:33:00Z</dcterms:created>
  <dcterms:modified xsi:type="dcterms:W3CDTF">2020-06-01T13:53:00Z</dcterms:modified>
</cp:coreProperties>
</file>